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46" w:rsidRDefault="00E17BE2" w:rsidP="00274A46">
      <w:pPr>
        <w:rPr>
          <w:sz w:val="24"/>
        </w:rPr>
      </w:pPr>
      <w:r>
        <w:rPr>
          <w:noProof/>
        </w:rPr>
        <w:drawing>
          <wp:anchor distT="0" distB="0" distL="114300" distR="114300" simplePos="0" relativeHeight="251657728" behindDoc="0" locked="0" layoutInCell="1" allowOverlap="1">
            <wp:simplePos x="0" y="0"/>
            <wp:positionH relativeFrom="column">
              <wp:posOffset>-3175</wp:posOffset>
            </wp:positionH>
            <wp:positionV relativeFrom="paragraph">
              <wp:posOffset>-63500</wp:posOffset>
            </wp:positionV>
            <wp:extent cx="3086100" cy="69342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3086100" cy="693420"/>
                    </a:xfrm>
                    <a:prstGeom prst="rect">
                      <a:avLst/>
                    </a:prstGeom>
                    <a:noFill/>
                  </pic:spPr>
                </pic:pic>
              </a:graphicData>
            </a:graphic>
          </wp:anchor>
        </w:drawing>
      </w:r>
      <w:r w:rsidR="009734AA">
        <w:rPr>
          <w:sz w:val="24"/>
        </w:rPr>
        <w:tab/>
      </w:r>
      <w:r w:rsidR="009734AA">
        <w:rPr>
          <w:sz w:val="24"/>
        </w:rPr>
        <w:tab/>
      </w:r>
      <w:r w:rsidR="009734AA">
        <w:rPr>
          <w:sz w:val="24"/>
        </w:rPr>
        <w:tab/>
      </w:r>
      <w:r w:rsidR="009734AA">
        <w:rPr>
          <w:sz w:val="24"/>
        </w:rPr>
        <w:tab/>
      </w:r>
      <w:r w:rsidR="009734AA">
        <w:rPr>
          <w:sz w:val="24"/>
        </w:rPr>
        <w:tab/>
      </w:r>
      <w:r w:rsidR="009734AA">
        <w:rPr>
          <w:sz w:val="24"/>
        </w:rPr>
        <w:tab/>
      </w:r>
      <w:r w:rsidR="00274A46">
        <w:rPr>
          <w:sz w:val="24"/>
        </w:rPr>
        <w:tab/>
      </w:r>
      <w:r w:rsidR="00274A46">
        <w:rPr>
          <w:sz w:val="24"/>
        </w:rPr>
        <w:tab/>
      </w:r>
      <w:r w:rsidR="00274A46">
        <w:rPr>
          <w:sz w:val="24"/>
        </w:rPr>
        <w:tab/>
      </w:r>
      <w:r w:rsidR="00274A46">
        <w:rPr>
          <w:sz w:val="24"/>
        </w:rPr>
        <w:tab/>
      </w:r>
      <w:r w:rsidR="00274A46">
        <w:rPr>
          <w:sz w:val="24"/>
        </w:rPr>
        <w:tab/>
      </w:r>
      <w:r w:rsidR="00274A46">
        <w:rPr>
          <w:sz w:val="24"/>
        </w:rPr>
        <w:tab/>
      </w:r>
      <w:r w:rsidR="00274A46">
        <w:rPr>
          <w:sz w:val="24"/>
        </w:rPr>
        <w:tab/>
      </w:r>
    </w:p>
    <w:p w:rsidR="00CE060C" w:rsidRDefault="00274A46" w:rsidP="00193786">
      <w:pPr>
        <w:rPr>
          <w:sz w:val="24"/>
        </w:rPr>
      </w:pPr>
      <w:r>
        <w:rPr>
          <w:sz w:val="24"/>
        </w:rPr>
        <w:tab/>
      </w:r>
      <w:r>
        <w:rPr>
          <w:sz w:val="24"/>
        </w:rPr>
        <w:tab/>
      </w:r>
      <w:r>
        <w:rPr>
          <w:sz w:val="24"/>
        </w:rPr>
        <w:tab/>
      </w:r>
    </w:p>
    <w:p w:rsidR="00E17BE2" w:rsidRDefault="00E17BE2" w:rsidP="00193786">
      <w:pPr>
        <w:rPr>
          <w:sz w:val="24"/>
        </w:rPr>
      </w:pPr>
    </w:p>
    <w:p w:rsidR="00E17BE2" w:rsidRDefault="00E17BE2" w:rsidP="00193786">
      <w:pPr>
        <w:rPr>
          <w:sz w:val="24"/>
        </w:rPr>
      </w:pPr>
    </w:p>
    <w:p w:rsidR="00982836" w:rsidRPr="00BD2FA4" w:rsidRDefault="00982836" w:rsidP="00193786">
      <w:pPr>
        <w:rPr>
          <w:sz w:val="24"/>
          <w:szCs w:val="24"/>
        </w:rPr>
      </w:pPr>
    </w:p>
    <w:p w:rsidR="009734AA" w:rsidRPr="00EA6348" w:rsidRDefault="00EA6348" w:rsidP="00EA6348">
      <w:pPr>
        <w:jc w:val="center"/>
        <w:rPr>
          <w:b/>
          <w:sz w:val="24"/>
          <w:szCs w:val="24"/>
        </w:rPr>
      </w:pPr>
      <w:r w:rsidRPr="00EA6348">
        <w:rPr>
          <w:b/>
          <w:sz w:val="24"/>
          <w:szCs w:val="24"/>
        </w:rPr>
        <w:t xml:space="preserve">RAIL CAR PRELOAD </w:t>
      </w:r>
      <w:r w:rsidR="00BA0C8E">
        <w:rPr>
          <w:b/>
          <w:sz w:val="24"/>
          <w:szCs w:val="24"/>
        </w:rPr>
        <w:t xml:space="preserve">(PRESSURE) </w:t>
      </w:r>
      <w:r w:rsidRPr="00EA6348">
        <w:rPr>
          <w:b/>
          <w:sz w:val="24"/>
          <w:szCs w:val="24"/>
        </w:rPr>
        <w:t>CLEANING PROCEDURE</w:t>
      </w:r>
    </w:p>
    <w:p w:rsidR="00EA6348" w:rsidRDefault="00EA6348">
      <w:pPr>
        <w:jc w:val="both"/>
        <w:rPr>
          <w:sz w:val="24"/>
          <w:szCs w:val="24"/>
        </w:rPr>
      </w:pPr>
    </w:p>
    <w:p w:rsidR="00982836" w:rsidRDefault="00982836">
      <w:pPr>
        <w:jc w:val="both"/>
        <w:rPr>
          <w:sz w:val="24"/>
          <w:szCs w:val="24"/>
        </w:rPr>
      </w:pPr>
    </w:p>
    <w:p w:rsidR="00EA6348" w:rsidRDefault="00EA6348">
      <w:pPr>
        <w:jc w:val="both"/>
        <w:rPr>
          <w:sz w:val="24"/>
          <w:szCs w:val="24"/>
        </w:rPr>
      </w:pPr>
      <w:r>
        <w:rPr>
          <w:sz w:val="24"/>
          <w:szCs w:val="24"/>
        </w:rPr>
        <w:t xml:space="preserve">We use dedicated rail cars to ship the flour products from the mill to our customers.  </w:t>
      </w:r>
      <w:r w:rsidR="00085184">
        <w:rPr>
          <w:sz w:val="24"/>
          <w:szCs w:val="24"/>
        </w:rPr>
        <w:t>After unloading the product at the customer end, w</w:t>
      </w:r>
      <w:r>
        <w:rPr>
          <w:sz w:val="24"/>
          <w:szCs w:val="24"/>
        </w:rPr>
        <w:t xml:space="preserve">hen the rail car </w:t>
      </w:r>
      <w:r w:rsidR="00085184">
        <w:rPr>
          <w:sz w:val="24"/>
          <w:szCs w:val="24"/>
        </w:rPr>
        <w:t>returns back to the mill, i</w:t>
      </w:r>
      <w:r>
        <w:rPr>
          <w:sz w:val="24"/>
          <w:szCs w:val="24"/>
        </w:rPr>
        <w:t>t is normal to notice a smal</w:t>
      </w:r>
      <w:r w:rsidR="00085184">
        <w:rPr>
          <w:sz w:val="24"/>
          <w:szCs w:val="24"/>
        </w:rPr>
        <w:t xml:space="preserve">l amount of product inside of the rail car </w:t>
      </w:r>
      <w:r>
        <w:rPr>
          <w:sz w:val="24"/>
          <w:szCs w:val="24"/>
        </w:rPr>
        <w:t>at the bottom hopper</w:t>
      </w:r>
      <w:r w:rsidR="00085184">
        <w:rPr>
          <w:sz w:val="24"/>
          <w:szCs w:val="24"/>
        </w:rPr>
        <w:t>s.  Before reloading the product into the rail car, the following preload cleaning procedure is followed:</w:t>
      </w:r>
    </w:p>
    <w:p w:rsidR="00085184" w:rsidRDefault="00085184">
      <w:pPr>
        <w:jc w:val="both"/>
        <w:rPr>
          <w:sz w:val="24"/>
          <w:szCs w:val="24"/>
        </w:rPr>
      </w:pPr>
    </w:p>
    <w:p w:rsidR="00C054DA" w:rsidRDefault="00085184" w:rsidP="00085184">
      <w:pPr>
        <w:numPr>
          <w:ilvl w:val="0"/>
          <w:numId w:val="1"/>
        </w:numPr>
        <w:jc w:val="both"/>
        <w:rPr>
          <w:sz w:val="24"/>
          <w:szCs w:val="24"/>
        </w:rPr>
      </w:pPr>
      <w:r>
        <w:rPr>
          <w:sz w:val="24"/>
          <w:szCs w:val="24"/>
        </w:rPr>
        <w:t>Pressurize the car and bring it up to the desired pressure level</w:t>
      </w:r>
      <w:r w:rsidR="009C5D54">
        <w:rPr>
          <w:sz w:val="24"/>
          <w:szCs w:val="24"/>
        </w:rPr>
        <w:t>, 14 psi.</w:t>
      </w:r>
    </w:p>
    <w:p w:rsidR="00C054DA" w:rsidRDefault="009C5D54" w:rsidP="00085184">
      <w:pPr>
        <w:numPr>
          <w:ilvl w:val="0"/>
          <w:numId w:val="1"/>
        </w:numPr>
        <w:jc w:val="both"/>
        <w:rPr>
          <w:sz w:val="24"/>
          <w:szCs w:val="24"/>
        </w:rPr>
      </w:pPr>
      <w:r>
        <w:rPr>
          <w:sz w:val="24"/>
          <w:szCs w:val="24"/>
        </w:rPr>
        <w:t xml:space="preserve">Apply pressure to the aerator </w:t>
      </w:r>
      <w:r w:rsidR="00C054DA">
        <w:rPr>
          <w:sz w:val="24"/>
          <w:szCs w:val="24"/>
        </w:rPr>
        <w:t xml:space="preserve">pads to help vibrate the product </w:t>
      </w:r>
    </w:p>
    <w:p w:rsidR="00C054DA" w:rsidRPr="009C5D54" w:rsidRDefault="00C054DA" w:rsidP="00085184">
      <w:pPr>
        <w:numPr>
          <w:ilvl w:val="0"/>
          <w:numId w:val="1"/>
        </w:numPr>
        <w:jc w:val="both"/>
        <w:rPr>
          <w:sz w:val="24"/>
          <w:szCs w:val="24"/>
        </w:rPr>
      </w:pPr>
      <w:r w:rsidRPr="009C5D54">
        <w:rPr>
          <w:sz w:val="24"/>
          <w:szCs w:val="24"/>
        </w:rPr>
        <w:t xml:space="preserve">Open </w:t>
      </w:r>
      <w:r w:rsidR="009C5D54" w:rsidRPr="009C5D54">
        <w:rPr>
          <w:sz w:val="24"/>
          <w:szCs w:val="24"/>
        </w:rPr>
        <w:t xml:space="preserve">and close the </w:t>
      </w:r>
      <w:r w:rsidRPr="009C5D54">
        <w:rPr>
          <w:sz w:val="24"/>
          <w:szCs w:val="24"/>
        </w:rPr>
        <w:t>gate valve on the hopper 3 to 4 times</w:t>
      </w:r>
      <w:r w:rsidR="00085184" w:rsidRPr="009C5D54">
        <w:rPr>
          <w:sz w:val="24"/>
          <w:szCs w:val="24"/>
        </w:rPr>
        <w:t xml:space="preserve"> </w:t>
      </w:r>
      <w:r w:rsidRPr="009C5D54">
        <w:rPr>
          <w:sz w:val="24"/>
          <w:szCs w:val="24"/>
        </w:rPr>
        <w:t>so that the vibrated product is forced out or the car by the pressure movement</w:t>
      </w:r>
    </w:p>
    <w:p w:rsidR="00C054DA" w:rsidRDefault="00C054DA" w:rsidP="00085184">
      <w:pPr>
        <w:numPr>
          <w:ilvl w:val="0"/>
          <w:numId w:val="1"/>
        </w:numPr>
        <w:jc w:val="both"/>
        <w:rPr>
          <w:sz w:val="24"/>
          <w:szCs w:val="24"/>
        </w:rPr>
      </w:pPr>
      <w:r>
        <w:rPr>
          <w:sz w:val="24"/>
          <w:szCs w:val="24"/>
        </w:rPr>
        <w:t>Process repeated thru each hopper until the car is empty</w:t>
      </w:r>
    </w:p>
    <w:p w:rsidR="00C054DA" w:rsidRDefault="00C054DA" w:rsidP="00085184">
      <w:pPr>
        <w:numPr>
          <w:ilvl w:val="0"/>
          <w:numId w:val="1"/>
        </w:numPr>
        <w:jc w:val="both"/>
        <w:rPr>
          <w:sz w:val="24"/>
          <w:szCs w:val="24"/>
        </w:rPr>
      </w:pPr>
      <w:r>
        <w:rPr>
          <w:sz w:val="24"/>
          <w:szCs w:val="24"/>
        </w:rPr>
        <w:t>Close all hoppers and blow any excess product out of main product line</w:t>
      </w:r>
    </w:p>
    <w:p w:rsidR="00C054DA" w:rsidRDefault="00C054DA" w:rsidP="00085184">
      <w:pPr>
        <w:numPr>
          <w:ilvl w:val="0"/>
          <w:numId w:val="1"/>
        </w:numPr>
        <w:jc w:val="both"/>
        <w:rPr>
          <w:sz w:val="24"/>
          <w:szCs w:val="24"/>
        </w:rPr>
      </w:pPr>
      <w:r>
        <w:rPr>
          <w:sz w:val="24"/>
          <w:szCs w:val="24"/>
        </w:rPr>
        <w:t xml:space="preserve">Product </w:t>
      </w:r>
      <w:r w:rsidR="009C5D54">
        <w:rPr>
          <w:sz w:val="24"/>
          <w:szCs w:val="24"/>
        </w:rPr>
        <w:t xml:space="preserve">is diverted to feed </w:t>
      </w:r>
      <w:r>
        <w:rPr>
          <w:sz w:val="24"/>
          <w:szCs w:val="24"/>
        </w:rPr>
        <w:t xml:space="preserve">bins </w:t>
      </w:r>
      <w:r w:rsidR="009C5D54">
        <w:rPr>
          <w:sz w:val="24"/>
          <w:szCs w:val="24"/>
        </w:rPr>
        <w:t xml:space="preserve"> </w:t>
      </w:r>
    </w:p>
    <w:p w:rsidR="00111B47" w:rsidRDefault="00111B47" w:rsidP="00111B47">
      <w:pPr>
        <w:jc w:val="both"/>
        <w:rPr>
          <w:sz w:val="24"/>
          <w:szCs w:val="24"/>
        </w:rPr>
      </w:pPr>
    </w:p>
    <w:p w:rsidR="00111B47" w:rsidRDefault="00111B47" w:rsidP="00111B47">
      <w:pPr>
        <w:jc w:val="both"/>
        <w:rPr>
          <w:sz w:val="24"/>
          <w:szCs w:val="24"/>
        </w:rPr>
      </w:pPr>
      <w:r>
        <w:rPr>
          <w:sz w:val="24"/>
          <w:szCs w:val="24"/>
        </w:rPr>
        <w:t>Then the rail car is handed over to the loading crew.  Before loading the product, each rail car is subject to a set of internal and external inspections</w:t>
      </w:r>
      <w:r w:rsidR="00C948CA">
        <w:rPr>
          <w:sz w:val="24"/>
          <w:szCs w:val="24"/>
        </w:rPr>
        <w:t xml:space="preserve"> by the loading crew</w:t>
      </w:r>
      <w:r w:rsidR="00A05866">
        <w:rPr>
          <w:sz w:val="24"/>
          <w:szCs w:val="24"/>
        </w:rPr>
        <w:t xml:space="preserve"> as per the “RAIL CAR PRELOAD CHECKLIST”.  </w:t>
      </w:r>
      <w:r>
        <w:rPr>
          <w:sz w:val="24"/>
          <w:szCs w:val="24"/>
        </w:rPr>
        <w:t>They are</w:t>
      </w:r>
      <w:r w:rsidR="00C948CA">
        <w:rPr>
          <w:sz w:val="24"/>
          <w:szCs w:val="24"/>
        </w:rPr>
        <w:t xml:space="preserve"> as follows</w:t>
      </w:r>
      <w:r>
        <w:rPr>
          <w:sz w:val="24"/>
          <w:szCs w:val="24"/>
        </w:rPr>
        <w:t xml:space="preserve">: </w:t>
      </w:r>
    </w:p>
    <w:p w:rsidR="00111B47" w:rsidRDefault="00111B47" w:rsidP="00111B47">
      <w:pPr>
        <w:jc w:val="both"/>
        <w:rPr>
          <w:sz w:val="24"/>
          <w:szCs w:val="24"/>
        </w:rPr>
      </w:pPr>
    </w:p>
    <w:p w:rsidR="00111B47" w:rsidRPr="00C948CA" w:rsidRDefault="00111B47" w:rsidP="00111B47">
      <w:pPr>
        <w:jc w:val="both"/>
        <w:rPr>
          <w:b/>
          <w:sz w:val="24"/>
          <w:szCs w:val="24"/>
        </w:rPr>
      </w:pPr>
      <w:r w:rsidRPr="00C948CA">
        <w:rPr>
          <w:b/>
          <w:sz w:val="24"/>
          <w:szCs w:val="24"/>
        </w:rPr>
        <w:t>INTERNAL INSPECTION</w:t>
      </w:r>
      <w:r>
        <w:rPr>
          <w:sz w:val="24"/>
          <w:szCs w:val="24"/>
        </w:rPr>
        <w:tab/>
      </w:r>
      <w:r>
        <w:rPr>
          <w:sz w:val="24"/>
          <w:szCs w:val="24"/>
        </w:rPr>
        <w:tab/>
      </w:r>
      <w:r>
        <w:rPr>
          <w:sz w:val="24"/>
          <w:szCs w:val="24"/>
        </w:rPr>
        <w:tab/>
      </w:r>
      <w:r w:rsidR="00C948CA">
        <w:rPr>
          <w:sz w:val="24"/>
          <w:szCs w:val="24"/>
        </w:rPr>
        <w:tab/>
      </w:r>
      <w:r w:rsidRPr="00C948CA">
        <w:rPr>
          <w:b/>
          <w:sz w:val="24"/>
          <w:szCs w:val="24"/>
        </w:rPr>
        <w:t>EXTERNAL INSPECTION</w:t>
      </w:r>
    </w:p>
    <w:p w:rsidR="00111B47" w:rsidRDefault="00111B47" w:rsidP="00111B47">
      <w:pPr>
        <w:numPr>
          <w:ilvl w:val="0"/>
          <w:numId w:val="6"/>
        </w:numPr>
        <w:jc w:val="both"/>
        <w:rPr>
          <w:sz w:val="24"/>
          <w:szCs w:val="24"/>
        </w:rPr>
      </w:pPr>
      <w:r>
        <w:rPr>
          <w:sz w:val="24"/>
          <w:szCs w:val="24"/>
        </w:rPr>
        <w:t>Ceiling clean</w:t>
      </w:r>
      <w:r>
        <w:rPr>
          <w:sz w:val="24"/>
          <w:szCs w:val="24"/>
        </w:rPr>
        <w:tab/>
      </w:r>
      <w:r>
        <w:rPr>
          <w:sz w:val="24"/>
          <w:szCs w:val="24"/>
        </w:rPr>
        <w:tab/>
      </w:r>
      <w:r>
        <w:rPr>
          <w:sz w:val="24"/>
          <w:szCs w:val="24"/>
        </w:rPr>
        <w:tab/>
      </w:r>
      <w:r>
        <w:rPr>
          <w:sz w:val="24"/>
          <w:szCs w:val="24"/>
        </w:rPr>
        <w:tab/>
      </w:r>
      <w:r>
        <w:rPr>
          <w:sz w:val="24"/>
          <w:szCs w:val="24"/>
        </w:rPr>
        <w:tab/>
        <w:t xml:space="preserve">Top clean </w:t>
      </w:r>
    </w:p>
    <w:p w:rsidR="00111B47" w:rsidRDefault="00111B47" w:rsidP="00111B47">
      <w:pPr>
        <w:numPr>
          <w:ilvl w:val="0"/>
          <w:numId w:val="2"/>
        </w:numPr>
        <w:jc w:val="both"/>
        <w:rPr>
          <w:sz w:val="24"/>
          <w:szCs w:val="24"/>
        </w:rPr>
      </w:pPr>
      <w:r>
        <w:rPr>
          <w:sz w:val="24"/>
          <w:szCs w:val="24"/>
        </w:rPr>
        <w:t>Walls clean</w:t>
      </w:r>
      <w:r>
        <w:rPr>
          <w:sz w:val="24"/>
          <w:szCs w:val="24"/>
        </w:rPr>
        <w:tab/>
      </w:r>
      <w:r>
        <w:rPr>
          <w:sz w:val="24"/>
          <w:szCs w:val="24"/>
        </w:rPr>
        <w:tab/>
      </w:r>
      <w:r>
        <w:rPr>
          <w:sz w:val="24"/>
          <w:szCs w:val="24"/>
        </w:rPr>
        <w:tab/>
      </w:r>
      <w:r>
        <w:rPr>
          <w:sz w:val="24"/>
          <w:szCs w:val="24"/>
        </w:rPr>
        <w:tab/>
      </w:r>
      <w:r>
        <w:rPr>
          <w:sz w:val="24"/>
          <w:szCs w:val="24"/>
        </w:rPr>
        <w:tab/>
        <w:t>Swing gate clean</w:t>
      </w:r>
    </w:p>
    <w:p w:rsidR="00111B47" w:rsidRDefault="00111B47" w:rsidP="00111B47">
      <w:pPr>
        <w:numPr>
          <w:ilvl w:val="0"/>
          <w:numId w:val="2"/>
        </w:numPr>
        <w:jc w:val="both"/>
        <w:rPr>
          <w:sz w:val="24"/>
          <w:szCs w:val="24"/>
        </w:rPr>
      </w:pPr>
      <w:r>
        <w:rPr>
          <w:sz w:val="24"/>
          <w:szCs w:val="24"/>
        </w:rPr>
        <w:t>Pad checked</w:t>
      </w:r>
      <w:r>
        <w:rPr>
          <w:sz w:val="24"/>
          <w:szCs w:val="24"/>
        </w:rPr>
        <w:tab/>
      </w:r>
      <w:r>
        <w:rPr>
          <w:sz w:val="24"/>
          <w:szCs w:val="24"/>
        </w:rPr>
        <w:tab/>
      </w:r>
      <w:r>
        <w:rPr>
          <w:sz w:val="24"/>
          <w:szCs w:val="24"/>
        </w:rPr>
        <w:tab/>
      </w:r>
      <w:r>
        <w:rPr>
          <w:sz w:val="24"/>
          <w:szCs w:val="24"/>
        </w:rPr>
        <w:tab/>
      </w:r>
      <w:r>
        <w:rPr>
          <w:sz w:val="24"/>
          <w:szCs w:val="24"/>
        </w:rPr>
        <w:tab/>
        <w:t>Unload valve checked</w:t>
      </w:r>
    </w:p>
    <w:p w:rsidR="00111B47" w:rsidRDefault="00111B47" w:rsidP="00111B47">
      <w:pPr>
        <w:numPr>
          <w:ilvl w:val="0"/>
          <w:numId w:val="2"/>
        </w:numPr>
        <w:jc w:val="both"/>
        <w:rPr>
          <w:sz w:val="24"/>
          <w:szCs w:val="24"/>
        </w:rPr>
      </w:pPr>
      <w:r>
        <w:rPr>
          <w:sz w:val="24"/>
          <w:szCs w:val="24"/>
        </w:rPr>
        <w:t>Inside</w:t>
      </w:r>
      <w:r w:rsidR="00C948CA">
        <w:rPr>
          <w:sz w:val="24"/>
          <w:szCs w:val="24"/>
        </w:rPr>
        <w:t xml:space="preserve"> hatch clean</w:t>
      </w:r>
      <w:r w:rsidR="00C948CA">
        <w:rPr>
          <w:sz w:val="24"/>
          <w:szCs w:val="24"/>
        </w:rPr>
        <w:tab/>
      </w:r>
      <w:r w:rsidR="00C948CA">
        <w:rPr>
          <w:sz w:val="24"/>
          <w:szCs w:val="24"/>
        </w:rPr>
        <w:tab/>
      </w:r>
      <w:r w:rsidR="00C948CA">
        <w:rPr>
          <w:sz w:val="24"/>
          <w:szCs w:val="24"/>
        </w:rPr>
        <w:tab/>
      </w:r>
      <w:r w:rsidR="00C948CA">
        <w:rPr>
          <w:sz w:val="24"/>
          <w:szCs w:val="24"/>
        </w:rPr>
        <w:tab/>
        <w:t>A</w:t>
      </w:r>
      <w:r>
        <w:rPr>
          <w:sz w:val="24"/>
          <w:szCs w:val="24"/>
        </w:rPr>
        <w:t>ll gaskets checked</w:t>
      </w:r>
    </w:p>
    <w:p w:rsidR="00111B47" w:rsidRDefault="00111B47" w:rsidP="00111B47">
      <w:pPr>
        <w:numPr>
          <w:ilvl w:val="0"/>
          <w:numId w:val="2"/>
        </w:numPr>
        <w:jc w:val="both"/>
        <w:rPr>
          <w:sz w:val="24"/>
          <w:szCs w:val="24"/>
        </w:rPr>
      </w:pPr>
      <w:r>
        <w:rPr>
          <w:sz w:val="24"/>
          <w:szCs w:val="24"/>
        </w:rPr>
        <w:t>Liner checked</w:t>
      </w:r>
      <w:r w:rsidR="00C948CA">
        <w:rPr>
          <w:sz w:val="24"/>
          <w:szCs w:val="24"/>
        </w:rPr>
        <w:tab/>
      </w:r>
      <w:r w:rsidR="00C948CA">
        <w:rPr>
          <w:sz w:val="24"/>
          <w:szCs w:val="24"/>
        </w:rPr>
        <w:tab/>
      </w:r>
      <w:r w:rsidR="00C948CA">
        <w:rPr>
          <w:sz w:val="24"/>
          <w:szCs w:val="24"/>
        </w:rPr>
        <w:tab/>
      </w:r>
      <w:r w:rsidR="00C948CA">
        <w:rPr>
          <w:sz w:val="24"/>
          <w:szCs w:val="24"/>
        </w:rPr>
        <w:tab/>
      </w:r>
      <w:r w:rsidR="00C948CA">
        <w:rPr>
          <w:sz w:val="24"/>
          <w:szCs w:val="24"/>
        </w:rPr>
        <w:tab/>
        <w:t>Hatch knobs secured</w:t>
      </w:r>
    </w:p>
    <w:p w:rsidR="00C948CA" w:rsidRDefault="00C948CA" w:rsidP="00C948CA">
      <w:pPr>
        <w:ind w:left="5040"/>
        <w:jc w:val="both"/>
        <w:rPr>
          <w:sz w:val="24"/>
          <w:szCs w:val="24"/>
        </w:rPr>
      </w:pPr>
      <w:r>
        <w:rPr>
          <w:sz w:val="24"/>
          <w:szCs w:val="24"/>
        </w:rPr>
        <w:t>Old seals removed</w:t>
      </w:r>
    </w:p>
    <w:p w:rsidR="00C948CA" w:rsidRDefault="00C948CA" w:rsidP="00C948CA">
      <w:pPr>
        <w:ind w:left="5040"/>
        <w:jc w:val="both"/>
        <w:rPr>
          <w:sz w:val="24"/>
          <w:szCs w:val="24"/>
        </w:rPr>
      </w:pPr>
      <w:r>
        <w:rPr>
          <w:sz w:val="24"/>
          <w:szCs w:val="24"/>
        </w:rPr>
        <w:t>New seals attached</w:t>
      </w:r>
    </w:p>
    <w:p w:rsidR="00C948CA" w:rsidRDefault="00C948CA" w:rsidP="00C948CA">
      <w:pPr>
        <w:ind w:left="5040"/>
        <w:jc w:val="both"/>
        <w:rPr>
          <w:sz w:val="24"/>
          <w:szCs w:val="24"/>
        </w:rPr>
      </w:pPr>
    </w:p>
    <w:p w:rsidR="00111B47" w:rsidRDefault="00C948CA" w:rsidP="00111B47">
      <w:pPr>
        <w:jc w:val="both"/>
        <w:rPr>
          <w:sz w:val="24"/>
          <w:szCs w:val="24"/>
        </w:rPr>
      </w:pPr>
      <w:r>
        <w:rPr>
          <w:sz w:val="24"/>
          <w:szCs w:val="24"/>
        </w:rPr>
        <w:t xml:space="preserve">Loading crew will check against each of the above internal and external inspection processes and will check mark against each item on the check list.  With all other relevant information the form is filled out and signed and the sheet is filed for future reference.  </w:t>
      </w:r>
    </w:p>
    <w:p w:rsidR="00111B47" w:rsidRDefault="00111B47" w:rsidP="00111B47">
      <w:pPr>
        <w:jc w:val="both"/>
        <w:rPr>
          <w:sz w:val="24"/>
          <w:szCs w:val="24"/>
        </w:rPr>
      </w:pPr>
    </w:p>
    <w:p w:rsidR="00111B47" w:rsidRDefault="00111B47" w:rsidP="00111B47">
      <w:pPr>
        <w:jc w:val="both"/>
        <w:rPr>
          <w:sz w:val="24"/>
          <w:szCs w:val="24"/>
        </w:rPr>
      </w:pPr>
    </w:p>
    <w:p w:rsidR="00111B47" w:rsidRDefault="00111B47" w:rsidP="00111B47">
      <w:pPr>
        <w:jc w:val="both"/>
        <w:rPr>
          <w:sz w:val="24"/>
          <w:szCs w:val="24"/>
        </w:rPr>
      </w:pPr>
    </w:p>
    <w:p w:rsidR="00111B47" w:rsidRDefault="00111B47" w:rsidP="00111B47">
      <w:pPr>
        <w:jc w:val="both"/>
        <w:rPr>
          <w:sz w:val="24"/>
          <w:szCs w:val="24"/>
        </w:rPr>
      </w:pPr>
    </w:p>
    <w:p w:rsidR="00982836" w:rsidRDefault="00982836" w:rsidP="00982836">
      <w:pPr>
        <w:jc w:val="both"/>
        <w:rPr>
          <w:sz w:val="24"/>
          <w:szCs w:val="24"/>
        </w:rPr>
      </w:pPr>
    </w:p>
    <w:p w:rsidR="00982836" w:rsidRPr="00BD2FA4" w:rsidRDefault="00982836" w:rsidP="00982836">
      <w:pPr>
        <w:jc w:val="both"/>
        <w:rPr>
          <w:sz w:val="24"/>
          <w:szCs w:val="24"/>
        </w:rPr>
      </w:pPr>
    </w:p>
    <w:sectPr w:rsidR="00982836" w:rsidRPr="00BD2FA4" w:rsidSect="00F5647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F87" w:rsidRDefault="00701F87" w:rsidP="00CB7382">
      <w:r>
        <w:separator/>
      </w:r>
    </w:p>
  </w:endnote>
  <w:endnote w:type="continuationSeparator" w:id="0">
    <w:p w:rsidR="00701F87" w:rsidRDefault="00701F87" w:rsidP="00CB7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03" w:rsidRDefault="00370B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E2" w:rsidRDefault="00E17BE2">
    <w:pPr>
      <w:pStyle w:val="Footer"/>
    </w:pPr>
    <w:r>
      <w:t>I-720-019</w:t>
    </w:r>
    <w:r>
      <w:ptab w:relativeTo="margin" w:alignment="center" w:leader="none"/>
    </w:r>
    <w:r>
      <w:t>Page 1 of 1</w:t>
    </w:r>
    <w:r>
      <w:ptab w:relativeTo="margin" w:alignment="right" w:leader="none"/>
    </w:r>
    <w:r>
      <w:t>Rev.0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03" w:rsidRDefault="00370B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F87" w:rsidRDefault="00701F87" w:rsidP="00CB7382">
      <w:r>
        <w:separator/>
      </w:r>
    </w:p>
  </w:footnote>
  <w:footnote w:type="continuationSeparator" w:id="0">
    <w:p w:rsidR="00701F87" w:rsidRDefault="00701F87" w:rsidP="00CB7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03" w:rsidRDefault="00370B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8CA" w:rsidRDefault="00370B03" w:rsidP="00CB7382">
    <w:pPr>
      <w:pStyle w:val="Header"/>
      <w:pBdr>
        <w:bottom w:val="thickThinSmallGap" w:sz="24" w:space="1" w:color="622423"/>
      </w:pBdr>
      <w:jc w:val="right"/>
      <w:rPr>
        <w:rFonts w:ascii="Cambria" w:hAnsi="Cambria"/>
        <w:sz w:val="32"/>
        <w:szCs w:val="32"/>
      </w:rPr>
    </w:pPr>
    <w:r>
      <w:rPr>
        <w:rFonts w:ascii="Cambria" w:hAnsi="Cambria"/>
        <w:sz w:val="32"/>
        <w:szCs w:val="32"/>
      </w:rPr>
      <w:t xml:space="preserve"> S </w:t>
    </w:r>
    <w:r w:rsidR="00C948CA">
      <w:rPr>
        <w:rFonts w:ascii="Cambria" w:hAnsi="Cambria"/>
        <w:sz w:val="32"/>
        <w:szCs w:val="32"/>
      </w:rPr>
      <w:t>S O P</w:t>
    </w:r>
  </w:p>
  <w:p w:rsidR="00C948CA" w:rsidRDefault="00C948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B03" w:rsidRDefault="00370B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5658E"/>
    <w:multiLevelType w:val="hybridMultilevel"/>
    <w:tmpl w:val="6794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53B2F"/>
    <w:multiLevelType w:val="hybridMultilevel"/>
    <w:tmpl w:val="647A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430F8"/>
    <w:multiLevelType w:val="hybridMultilevel"/>
    <w:tmpl w:val="94D4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D749A2"/>
    <w:multiLevelType w:val="hybridMultilevel"/>
    <w:tmpl w:val="24A6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D0C35"/>
    <w:multiLevelType w:val="hybridMultilevel"/>
    <w:tmpl w:val="EF38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F43542"/>
    <w:multiLevelType w:val="hybridMultilevel"/>
    <w:tmpl w:val="AA6C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F26A2"/>
    <w:rsid w:val="00017B9E"/>
    <w:rsid w:val="00085184"/>
    <w:rsid w:val="000E5D9D"/>
    <w:rsid w:val="00111B47"/>
    <w:rsid w:val="001460AE"/>
    <w:rsid w:val="00171A66"/>
    <w:rsid w:val="00193786"/>
    <w:rsid w:val="001A2C86"/>
    <w:rsid w:val="001B75B7"/>
    <w:rsid w:val="001D3AE2"/>
    <w:rsid w:val="00274A46"/>
    <w:rsid w:val="002E71F2"/>
    <w:rsid w:val="00370B03"/>
    <w:rsid w:val="003D2C28"/>
    <w:rsid w:val="004B22F1"/>
    <w:rsid w:val="004D43D7"/>
    <w:rsid w:val="005F0B75"/>
    <w:rsid w:val="00615860"/>
    <w:rsid w:val="00654241"/>
    <w:rsid w:val="00661EF5"/>
    <w:rsid w:val="006C1CD3"/>
    <w:rsid w:val="006E3F8A"/>
    <w:rsid w:val="006F7955"/>
    <w:rsid w:val="00701F87"/>
    <w:rsid w:val="00721ECA"/>
    <w:rsid w:val="007E2695"/>
    <w:rsid w:val="00832C28"/>
    <w:rsid w:val="008366EF"/>
    <w:rsid w:val="0084591F"/>
    <w:rsid w:val="009734AA"/>
    <w:rsid w:val="00982836"/>
    <w:rsid w:val="009C5D54"/>
    <w:rsid w:val="00A05866"/>
    <w:rsid w:val="00AB2C97"/>
    <w:rsid w:val="00B96710"/>
    <w:rsid w:val="00BA0C8E"/>
    <w:rsid w:val="00BD2FA4"/>
    <w:rsid w:val="00BF26A2"/>
    <w:rsid w:val="00C054DA"/>
    <w:rsid w:val="00C20D6A"/>
    <w:rsid w:val="00C7188A"/>
    <w:rsid w:val="00C820E1"/>
    <w:rsid w:val="00C948CA"/>
    <w:rsid w:val="00CB7382"/>
    <w:rsid w:val="00CC683E"/>
    <w:rsid w:val="00CE060C"/>
    <w:rsid w:val="00D27D3D"/>
    <w:rsid w:val="00D60656"/>
    <w:rsid w:val="00DA68BA"/>
    <w:rsid w:val="00DC2153"/>
    <w:rsid w:val="00DE4113"/>
    <w:rsid w:val="00E122DA"/>
    <w:rsid w:val="00E17BE2"/>
    <w:rsid w:val="00E44B7C"/>
    <w:rsid w:val="00E46E41"/>
    <w:rsid w:val="00EA6348"/>
    <w:rsid w:val="00EB7368"/>
    <w:rsid w:val="00F424BA"/>
    <w:rsid w:val="00F56475"/>
    <w:rsid w:val="00F94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75"/>
  </w:style>
  <w:style w:type="paragraph" w:styleId="Heading1">
    <w:name w:val="heading 1"/>
    <w:basedOn w:val="Normal"/>
    <w:next w:val="Normal"/>
    <w:qFormat/>
    <w:rsid w:val="00F56475"/>
    <w:pPr>
      <w:keepNext/>
      <w:outlineLvl w:val="0"/>
    </w:pPr>
    <w:rPr>
      <w:sz w:val="24"/>
    </w:rPr>
  </w:style>
  <w:style w:type="paragraph" w:styleId="Heading2">
    <w:name w:val="heading 2"/>
    <w:basedOn w:val="Normal"/>
    <w:next w:val="Normal"/>
    <w:qFormat/>
    <w:rsid w:val="00F56475"/>
    <w:pPr>
      <w:keepNext/>
      <w:jc w:val="both"/>
      <w:outlineLvl w:val="1"/>
    </w:pPr>
    <w:rPr>
      <w:b/>
      <w:sz w:val="24"/>
    </w:rPr>
  </w:style>
  <w:style w:type="paragraph" w:styleId="Heading3">
    <w:name w:val="heading 3"/>
    <w:basedOn w:val="Normal"/>
    <w:next w:val="Normal"/>
    <w:qFormat/>
    <w:rsid w:val="00F56475"/>
    <w:pPr>
      <w:keepNext/>
      <w:ind w:left="-540" w:firstLine="540"/>
      <w:outlineLvl w:val="2"/>
    </w:pPr>
    <w:rPr>
      <w:sz w:val="24"/>
    </w:rPr>
  </w:style>
  <w:style w:type="paragraph" w:styleId="Heading4">
    <w:name w:val="heading 4"/>
    <w:basedOn w:val="Normal"/>
    <w:next w:val="Normal"/>
    <w:qFormat/>
    <w:rsid w:val="00F56475"/>
    <w:pPr>
      <w:keepNext/>
      <w:ind w:left="-180" w:firstLin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6475"/>
    <w:pPr>
      <w:ind w:left="720"/>
      <w:jc w:val="both"/>
    </w:pPr>
    <w:rPr>
      <w:sz w:val="24"/>
    </w:rPr>
  </w:style>
  <w:style w:type="paragraph" w:styleId="BodyText">
    <w:name w:val="Body Text"/>
    <w:basedOn w:val="Normal"/>
    <w:rsid w:val="00F56475"/>
    <w:pPr>
      <w:jc w:val="both"/>
    </w:pPr>
    <w:rPr>
      <w:sz w:val="24"/>
    </w:rPr>
  </w:style>
  <w:style w:type="character" w:styleId="Hyperlink">
    <w:name w:val="Hyperlink"/>
    <w:basedOn w:val="DefaultParagraphFont"/>
    <w:rsid w:val="00F56475"/>
    <w:rPr>
      <w:color w:val="0000FF"/>
      <w:u w:val="single"/>
    </w:rPr>
  </w:style>
  <w:style w:type="paragraph" w:styleId="Header">
    <w:name w:val="header"/>
    <w:basedOn w:val="Normal"/>
    <w:link w:val="HeaderChar"/>
    <w:unhideWhenUsed/>
    <w:rsid w:val="00CB7382"/>
    <w:pPr>
      <w:tabs>
        <w:tab w:val="center" w:pos="4680"/>
        <w:tab w:val="right" w:pos="9360"/>
      </w:tabs>
    </w:pPr>
  </w:style>
  <w:style w:type="character" w:customStyle="1" w:styleId="HeaderChar">
    <w:name w:val="Header Char"/>
    <w:basedOn w:val="DefaultParagraphFont"/>
    <w:link w:val="Header"/>
    <w:rsid w:val="00CB7382"/>
  </w:style>
  <w:style w:type="paragraph" w:styleId="Footer">
    <w:name w:val="footer"/>
    <w:basedOn w:val="Normal"/>
    <w:link w:val="FooterChar"/>
    <w:uiPriority w:val="99"/>
    <w:semiHidden/>
    <w:unhideWhenUsed/>
    <w:rsid w:val="00CB7382"/>
    <w:pPr>
      <w:tabs>
        <w:tab w:val="center" w:pos="4680"/>
        <w:tab w:val="right" w:pos="9360"/>
      </w:tabs>
    </w:pPr>
  </w:style>
  <w:style w:type="character" w:customStyle="1" w:styleId="FooterChar">
    <w:name w:val="Footer Char"/>
    <w:basedOn w:val="DefaultParagraphFont"/>
    <w:link w:val="Footer"/>
    <w:uiPriority w:val="99"/>
    <w:semiHidden/>
    <w:rsid w:val="00CB7382"/>
  </w:style>
  <w:style w:type="paragraph" w:styleId="BalloonText">
    <w:name w:val="Balloon Text"/>
    <w:basedOn w:val="Normal"/>
    <w:link w:val="BalloonTextChar"/>
    <w:uiPriority w:val="99"/>
    <w:semiHidden/>
    <w:unhideWhenUsed/>
    <w:rsid w:val="00CB7382"/>
    <w:rPr>
      <w:rFonts w:ascii="Tahoma" w:hAnsi="Tahoma" w:cs="Tahoma"/>
      <w:sz w:val="16"/>
      <w:szCs w:val="16"/>
    </w:rPr>
  </w:style>
  <w:style w:type="character" w:customStyle="1" w:styleId="BalloonTextChar">
    <w:name w:val="Balloon Text Char"/>
    <w:basedOn w:val="DefaultParagraphFont"/>
    <w:link w:val="BalloonText"/>
    <w:uiPriority w:val="99"/>
    <w:semiHidden/>
    <w:rsid w:val="00CB7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737983">
      <w:bodyDiv w:val="1"/>
      <w:marLeft w:val="0"/>
      <w:marRight w:val="0"/>
      <w:marTop w:val="0"/>
      <w:marBottom w:val="0"/>
      <w:divBdr>
        <w:top w:val="none" w:sz="0" w:space="0" w:color="auto"/>
        <w:left w:val="none" w:sz="0" w:space="0" w:color="auto"/>
        <w:bottom w:val="none" w:sz="0" w:space="0" w:color="auto"/>
        <w:right w:val="none" w:sz="0" w:space="0" w:color="auto"/>
      </w:divBdr>
    </w:div>
    <w:div w:id="1138647992">
      <w:bodyDiv w:val="1"/>
      <w:marLeft w:val="0"/>
      <w:marRight w:val="0"/>
      <w:marTop w:val="0"/>
      <w:marBottom w:val="0"/>
      <w:divBdr>
        <w:top w:val="none" w:sz="0" w:space="0" w:color="auto"/>
        <w:left w:val="none" w:sz="0" w:space="0" w:color="auto"/>
        <w:bottom w:val="none" w:sz="0" w:space="0" w:color="auto"/>
        <w:right w:val="none" w:sz="0" w:space="0" w:color="auto"/>
      </w:divBdr>
    </w:div>
    <w:div w:id="1236434034">
      <w:bodyDiv w:val="1"/>
      <w:marLeft w:val="0"/>
      <w:marRight w:val="0"/>
      <w:marTop w:val="0"/>
      <w:marBottom w:val="0"/>
      <w:divBdr>
        <w:top w:val="none" w:sz="0" w:space="0" w:color="auto"/>
        <w:left w:val="none" w:sz="0" w:space="0" w:color="auto"/>
        <w:bottom w:val="none" w:sz="0" w:space="0" w:color="auto"/>
        <w:right w:val="none" w:sz="0" w:space="0" w:color="auto"/>
      </w:divBdr>
    </w:div>
    <w:div w:id="20685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 O P</vt:lpstr>
    </vt:vector>
  </TitlesOfParts>
  <Company>Italgrani</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O P</dc:title>
  <dc:creator>nbrammeier</dc:creator>
  <cp:lastModifiedBy>nbrammeier</cp:lastModifiedBy>
  <cp:revision>4</cp:revision>
  <cp:lastPrinted>2016-11-30T20:49:00Z</cp:lastPrinted>
  <dcterms:created xsi:type="dcterms:W3CDTF">2017-01-19T13:09:00Z</dcterms:created>
  <dcterms:modified xsi:type="dcterms:W3CDTF">2017-02-08T10:51:00Z</dcterms:modified>
</cp:coreProperties>
</file>