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0516" w14:textId="209FA8B8" w:rsidR="00C04AA5" w:rsidRPr="00220C7C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5E487847" w14:textId="77777777" w:rsid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26B12A1" w14:textId="73A1A98E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proofErr w:type="spellStart"/>
      <w:r w:rsidR="001017AC">
        <w:rPr>
          <w:rFonts w:ascii="Tahoma" w:hAnsi="Tahoma" w:cs="Tahoma"/>
          <w:sz w:val="24"/>
          <w:szCs w:val="24"/>
        </w:rPr>
        <w:t>Comvair</w:t>
      </w:r>
      <w:proofErr w:type="spellEnd"/>
      <w:r w:rsidR="00AE03E8">
        <w:rPr>
          <w:rFonts w:ascii="Tahoma" w:hAnsi="Tahoma" w:cs="Tahoma"/>
          <w:sz w:val="24"/>
          <w:szCs w:val="24"/>
        </w:rPr>
        <w:t xml:space="preserve"> Emulsifier</w:t>
      </w:r>
    </w:p>
    <w:p w14:paraId="3E4BD358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3768A96" w14:textId="7877F7F1" w:rsidR="00BD2AB7" w:rsidRPr="00AC6AB7" w:rsidRDefault="00C04AA5" w:rsidP="00AC6AB7">
      <w:pPr>
        <w:pStyle w:val="ListParagraph"/>
        <w:numPr>
          <w:ilvl w:val="0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AC6AB7">
        <w:rPr>
          <w:rFonts w:ascii="Tahoma" w:hAnsi="Tahoma" w:cs="Tahoma"/>
          <w:b/>
          <w:bCs/>
          <w:sz w:val="24"/>
          <w:szCs w:val="24"/>
        </w:rPr>
        <w:t>Definitions</w:t>
      </w:r>
      <w:r w:rsidR="00AC6AB7" w:rsidRPr="00AC6AB7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FA4EA5" w:rsidRPr="00AC6AB7">
        <w:rPr>
          <w:rFonts w:ascii="Tahoma" w:hAnsi="Tahoma" w:cs="Tahoma"/>
          <w:sz w:val="24"/>
          <w:szCs w:val="24"/>
        </w:rPr>
        <w:t>None</w:t>
      </w:r>
    </w:p>
    <w:p w14:paraId="180BB5EA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8A839CA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38BDAB9D" w14:textId="1B80018E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1A3D3D14" w14:textId="58803025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Personnel: </w:t>
      </w:r>
      <w:r w:rsidR="00D6602E">
        <w:rPr>
          <w:rFonts w:ascii="Tahoma" w:hAnsi="Tahoma" w:cs="Tahoma"/>
          <w:sz w:val="24"/>
          <w:szCs w:val="24"/>
        </w:rPr>
        <w:t xml:space="preserve">Reassemble </w:t>
      </w:r>
      <w:r w:rsidR="00AE03E8">
        <w:rPr>
          <w:rFonts w:ascii="Tahoma" w:hAnsi="Tahoma" w:cs="Tahoma"/>
          <w:sz w:val="24"/>
          <w:szCs w:val="24"/>
        </w:rPr>
        <w:t>cutting assembly,</w:t>
      </w:r>
      <w:r w:rsidR="00D6602E">
        <w:rPr>
          <w:rFonts w:ascii="Tahoma" w:hAnsi="Tahoma" w:cs="Tahoma"/>
          <w:sz w:val="24"/>
          <w:szCs w:val="24"/>
        </w:rPr>
        <w:t xml:space="preserve"> v</w:t>
      </w:r>
      <w:r>
        <w:rPr>
          <w:rFonts w:ascii="Tahoma" w:hAnsi="Tahoma" w:cs="Tahoma"/>
          <w:sz w:val="24"/>
          <w:szCs w:val="24"/>
        </w:rPr>
        <w:t>isually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</w:p>
    <w:p w14:paraId="135DEBC6" w14:textId="5FBA7544" w:rsidR="00BD2AB7" w:rsidRPr="00BD2AB7" w:rsidRDefault="00AC6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00BFE7E4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15D33603" w14:textId="5F55CBDD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Put on the appropriate PPE for the sanitation chemicals in </w:t>
      </w:r>
      <w:proofErr w:type="spellStart"/>
      <w:r>
        <w:rPr>
          <w:rFonts w:ascii="Tahoma" w:hAnsi="Tahoma" w:cs="Tahoma"/>
          <w:sz w:val="24"/>
          <w:szCs w:val="24"/>
        </w:rPr>
        <w:t>use</w:t>
      </w:r>
      <w:r w:rsidR="001017AC">
        <w:rPr>
          <w:rFonts w:ascii="Tahoma" w:hAnsi="Tahoma" w:cs="Tahoma"/>
          <w:sz w:val="24"/>
          <w:szCs w:val="24"/>
        </w:rPr>
        <w:t>f</w:t>
      </w:r>
      <w:proofErr w:type="spellEnd"/>
    </w:p>
    <w:p w14:paraId="722AC8A4" w14:textId="660535E3" w:rsidR="009E4196" w:rsidRPr="005D3DD3" w:rsidRDefault="000C4AA6" w:rsidP="005D3D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power from the Emulsifier</w:t>
      </w:r>
    </w:p>
    <w:p w14:paraId="622116A5" w14:textId="48626B4A" w:rsidR="00073AC4" w:rsidRPr="00CF22E3" w:rsidRDefault="009E4196" w:rsidP="00CF22E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Put plastic bag over </w:t>
      </w:r>
      <w:r w:rsidR="005D3DD3">
        <w:rPr>
          <w:rFonts w:ascii="Tahoma" w:hAnsi="Tahoma" w:cs="Tahoma"/>
          <w:sz w:val="24"/>
          <w:szCs w:val="24"/>
        </w:rPr>
        <w:t>Emulsifier</w:t>
      </w:r>
      <w:r>
        <w:rPr>
          <w:rFonts w:ascii="Tahoma" w:hAnsi="Tahoma" w:cs="Tahoma"/>
          <w:sz w:val="24"/>
          <w:szCs w:val="24"/>
        </w:rPr>
        <w:t xml:space="preserve"> control panel</w:t>
      </w:r>
    </w:p>
    <w:p w14:paraId="3F9DF4C6" w14:textId="293ECD17" w:rsidR="009E4196" w:rsidRPr="00E50661" w:rsidRDefault="0045442D" w:rsidP="009E4196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5A7512" wp14:editId="447340D7">
            <wp:simplePos x="0" y="0"/>
            <wp:positionH relativeFrom="column">
              <wp:posOffset>1849755</wp:posOffset>
            </wp:positionH>
            <wp:positionV relativeFrom="paragraph">
              <wp:posOffset>81915</wp:posOffset>
            </wp:positionV>
            <wp:extent cx="1341755" cy="1419225"/>
            <wp:effectExtent l="76200" t="76200" r="125095" b="142875"/>
            <wp:wrapTight wrapText="bothSides">
              <wp:wrapPolygon edited="0">
                <wp:start x="-613" y="-1160"/>
                <wp:lineTo x="-1227" y="-870"/>
                <wp:lineTo x="-1227" y="22325"/>
                <wp:lineTo x="-613" y="23485"/>
                <wp:lineTo x="22694" y="23485"/>
                <wp:lineTo x="23307" y="22325"/>
                <wp:lineTo x="23307" y="3769"/>
                <wp:lineTo x="22694" y="-580"/>
                <wp:lineTo x="22694" y="-1160"/>
                <wp:lineTo x="-613" y="-116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419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DDD" w:rsidRPr="00E50661">
        <w:rPr>
          <w:rFonts w:ascii="Tahoma" w:hAnsi="Tahoma" w:cs="Tahoma"/>
          <w:sz w:val="24"/>
          <w:szCs w:val="24"/>
        </w:rPr>
        <w:t xml:space="preserve">  </w:t>
      </w:r>
    </w:p>
    <w:p w14:paraId="0DE5D030" w14:textId="09B106B0" w:rsidR="00CF22E3" w:rsidRDefault="00CF22E3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75A4E00" w14:textId="6A7DF4BC" w:rsidR="006978E4" w:rsidRDefault="006978E4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7D22B23A" w14:textId="1B4C19C5" w:rsidR="006978E4" w:rsidRDefault="006978E4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279A5B2" w14:textId="1FD67BED" w:rsidR="006978E4" w:rsidRDefault="006978E4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25CF9E9" w14:textId="137B2EA0" w:rsidR="006978E4" w:rsidRDefault="006978E4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0A3D516" w14:textId="38327FCA" w:rsidR="006978E4" w:rsidRDefault="006978E4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45D3736" w14:textId="086424EA" w:rsidR="006978E4" w:rsidRDefault="006978E4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009D2B3" w14:textId="01C67188" w:rsidR="006978E4" w:rsidRPr="00CF22E3" w:rsidRDefault="006978E4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11CB74DD" w14:textId="129D1FCF" w:rsidR="007132BE" w:rsidRPr="00027212" w:rsidRDefault="00C42F99" w:rsidP="00027212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Emulsifier cutting head assembly</w:t>
      </w:r>
      <w:r w:rsidR="00456562">
        <w:rPr>
          <w:rFonts w:ascii="Tahoma" w:hAnsi="Tahoma" w:cs="Tahoma"/>
          <w:sz w:val="24"/>
          <w:szCs w:val="24"/>
        </w:rPr>
        <w:t xml:space="preserve"> (Barrel, plates, knives)</w:t>
      </w:r>
    </w:p>
    <w:p w14:paraId="2731EF86" w14:textId="77777777" w:rsidR="003354F3" w:rsidRDefault="003354F3" w:rsidP="001A6973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D71612" wp14:editId="5AD57D17">
            <wp:simplePos x="0" y="0"/>
            <wp:positionH relativeFrom="column">
              <wp:posOffset>1678305</wp:posOffset>
            </wp:positionH>
            <wp:positionV relativeFrom="paragraph">
              <wp:posOffset>87630</wp:posOffset>
            </wp:positionV>
            <wp:extent cx="1739900" cy="990600"/>
            <wp:effectExtent l="76200" t="76200" r="127000" b="133350"/>
            <wp:wrapTight wrapText="bothSides">
              <wp:wrapPolygon edited="0">
                <wp:start x="-473" y="-1662"/>
                <wp:lineTo x="-946" y="-1246"/>
                <wp:lineTo x="-946" y="22431"/>
                <wp:lineTo x="-473" y="24092"/>
                <wp:lineTo x="22467" y="24092"/>
                <wp:lineTo x="22940" y="19108"/>
                <wp:lineTo x="22940" y="5400"/>
                <wp:lineTo x="22467" y="-831"/>
                <wp:lineTo x="22467" y="-1662"/>
                <wp:lineTo x="-473" y="-1662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990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8CF">
        <w:rPr>
          <w:rFonts w:ascii="Tahoma" w:hAnsi="Tahoma" w:cs="Tahoma"/>
          <w:sz w:val="24"/>
          <w:szCs w:val="24"/>
        </w:rPr>
        <w:t xml:space="preserve"> </w:t>
      </w:r>
      <w:r w:rsidR="00A43E58">
        <w:rPr>
          <w:rFonts w:ascii="Tahoma" w:hAnsi="Tahoma" w:cs="Tahoma"/>
          <w:sz w:val="24"/>
          <w:szCs w:val="24"/>
        </w:rPr>
        <w:t xml:space="preserve">  </w:t>
      </w:r>
    </w:p>
    <w:p w14:paraId="7AD3498B" w14:textId="77777777" w:rsidR="003354F3" w:rsidRDefault="003354F3" w:rsidP="003354F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EE40316" w14:textId="77777777" w:rsidR="003354F3" w:rsidRDefault="003354F3" w:rsidP="003354F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938AF63" w14:textId="77777777" w:rsidR="003354F3" w:rsidRDefault="003354F3" w:rsidP="003354F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195E59B3" w14:textId="77777777" w:rsidR="003354F3" w:rsidRDefault="003354F3" w:rsidP="003354F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04B33FC" w14:textId="77777777" w:rsidR="003354F3" w:rsidRDefault="003354F3" w:rsidP="003354F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B9B7339" w14:textId="53A3DC67" w:rsidR="001A6973" w:rsidRPr="003354F3" w:rsidRDefault="00F158CF" w:rsidP="003354F3">
      <w:pPr>
        <w:spacing w:after="0"/>
        <w:ind w:right="432"/>
        <w:rPr>
          <w:rFonts w:ascii="Tahoma" w:hAnsi="Tahoma" w:cs="Tahoma"/>
          <w:sz w:val="24"/>
          <w:szCs w:val="24"/>
        </w:rPr>
      </w:pPr>
      <w:r w:rsidRPr="003354F3">
        <w:rPr>
          <w:rFonts w:ascii="Tahoma" w:hAnsi="Tahoma" w:cs="Tahoma"/>
          <w:sz w:val="24"/>
          <w:szCs w:val="24"/>
        </w:rPr>
        <w:t xml:space="preserve"> </w:t>
      </w:r>
    </w:p>
    <w:p w14:paraId="68FF86D6" w14:textId="14409631" w:rsidR="008335AB" w:rsidRDefault="008335AB" w:rsidP="008335AB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1C205CC1" w14:textId="0606EEC6" w:rsidR="008369FB" w:rsidRPr="008369FB" w:rsidRDefault="001B7F66" w:rsidP="006C0C8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Soak cutting head assembly in hot water for 30 minutes</w:t>
      </w:r>
    </w:p>
    <w:p w14:paraId="713C5227" w14:textId="6E3B88A9" w:rsidR="008369FB" w:rsidRPr="008A2257" w:rsidRDefault="00812668" w:rsidP="008A225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Hand clean </w:t>
      </w:r>
      <w:r w:rsidR="00DC6DD9">
        <w:rPr>
          <w:rFonts w:ascii="Tahoma" w:hAnsi="Tahoma" w:cs="Tahoma"/>
          <w:sz w:val="24"/>
          <w:szCs w:val="24"/>
        </w:rPr>
        <w:t>big pieces of debris with single use scratch pad</w:t>
      </w:r>
      <w:r w:rsidR="008A2257">
        <w:rPr>
          <w:rFonts w:ascii="Tahoma" w:hAnsi="Tahoma" w:cs="Tahoma"/>
          <w:sz w:val="24"/>
          <w:szCs w:val="24"/>
        </w:rPr>
        <w:t>.</w:t>
      </w:r>
    </w:p>
    <w:p w14:paraId="4C22590A" w14:textId="0BFFFC64" w:rsidR="008335AB" w:rsidRDefault="008335AB" w:rsidP="008335AB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2B3F5329" w14:textId="36A6687E" w:rsidR="001D2FD3" w:rsidRDefault="001D2FD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1D2FD3">
        <w:rPr>
          <w:rFonts w:ascii="Tahoma" w:hAnsi="Tahoma" w:cs="Tahoma"/>
          <w:sz w:val="24"/>
          <w:szCs w:val="24"/>
        </w:rPr>
        <w:t>For emulsifier parts</w:t>
      </w:r>
      <w:r>
        <w:rPr>
          <w:rFonts w:ascii="Tahoma" w:hAnsi="Tahoma" w:cs="Tahoma"/>
          <w:sz w:val="24"/>
          <w:szCs w:val="24"/>
        </w:rPr>
        <w:t>.</w:t>
      </w:r>
    </w:p>
    <w:p w14:paraId="644F7F21" w14:textId="76824B16" w:rsidR="00FB5286" w:rsidRPr="00FB5286" w:rsidRDefault="00FB5286" w:rsidP="00FB5286">
      <w:pPr>
        <w:pStyle w:val="ListParagraph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BFFBEF" wp14:editId="107FD1D8">
            <wp:simplePos x="0" y="0"/>
            <wp:positionH relativeFrom="margin">
              <wp:posOffset>1116330</wp:posOffset>
            </wp:positionH>
            <wp:positionV relativeFrom="paragraph">
              <wp:posOffset>81280</wp:posOffset>
            </wp:positionV>
            <wp:extent cx="1562100" cy="1948815"/>
            <wp:effectExtent l="76200" t="76200" r="133350" b="127635"/>
            <wp:wrapTight wrapText="bothSides">
              <wp:wrapPolygon edited="0">
                <wp:start x="-527" y="-845"/>
                <wp:lineTo x="-1054" y="-633"/>
                <wp:lineTo x="-1054" y="21959"/>
                <wp:lineTo x="-527" y="22804"/>
                <wp:lineTo x="22654" y="22804"/>
                <wp:lineTo x="23180" y="19848"/>
                <wp:lineTo x="23180" y="2745"/>
                <wp:lineTo x="22654" y="-422"/>
                <wp:lineTo x="22654" y="-845"/>
                <wp:lineTo x="-527" y="-845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488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1A0D2" w14:textId="4D04FC8A" w:rsidR="00FB5286" w:rsidRDefault="00FB5286" w:rsidP="00FB528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13D60BA3" w14:textId="2FE058BF" w:rsidR="00FB5286" w:rsidRDefault="00FB5286" w:rsidP="00FB528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777E7A5" w14:textId="5DFE928F" w:rsidR="00FB5286" w:rsidRDefault="00FB5286" w:rsidP="00FB528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A496E31" w14:textId="3E14F30A" w:rsidR="00FB5286" w:rsidRDefault="00FB5286" w:rsidP="00FB528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4BCAB09" w14:textId="14FA6166" w:rsidR="00FB5286" w:rsidRDefault="00FB5286" w:rsidP="00FB528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4773376" w14:textId="77777777" w:rsidR="00FB5286" w:rsidRPr="00FB5286" w:rsidRDefault="00FB5286" w:rsidP="00FB528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70529ED4" w14:textId="1DAB2EFF" w:rsidR="00FB5286" w:rsidRDefault="00FB5286" w:rsidP="00FB528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4B36A3A2" w14:textId="77777777" w:rsidR="00FB5286" w:rsidRDefault="00FB5286" w:rsidP="00FB528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205BFF59" w14:textId="6ECDA49F" w:rsidR="00FB5286" w:rsidRPr="00FB5286" w:rsidRDefault="00FB5286" w:rsidP="00FB5286">
      <w:pPr>
        <w:pStyle w:val="ListParagraph"/>
        <w:rPr>
          <w:rFonts w:ascii="Tahoma" w:hAnsi="Tahoma" w:cs="Tahoma"/>
          <w:sz w:val="24"/>
          <w:szCs w:val="24"/>
        </w:rPr>
      </w:pPr>
    </w:p>
    <w:p w14:paraId="082F79B0" w14:textId="4578D9EC" w:rsidR="00FB5286" w:rsidRPr="001D2FD3" w:rsidRDefault="00FB5286" w:rsidP="00FB5286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51D906CF" w14:textId="4DE5E398" w:rsidR="001D2FD3" w:rsidRPr="00E95302" w:rsidRDefault="001D2FD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Foam emulsifier </w:t>
      </w:r>
      <w:r w:rsidR="006101ED">
        <w:rPr>
          <w:rFonts w:ascii="Tahoma" w:hAnsi="Tahoma" w:cs="Tahoma"/>
          <w:sz w:val="24"/>
          <w:szCs w:val="24"/>
        </w:rPr>
        <w:t xml:space="preserve">parts </w:t>
      </w:r>
      <w:r>
        <w:rPr>
          <w:rFonts w:ascii="Tahoma" w:hAnsi="Tahoma" w:cs="Tahoma"/>
          <w:sz w:val="24"/>
          <w:szCs w:val="24"/>
        </w:rPr>
        <w:t>with Enrich 299 at the recommended concentration.</w:t>
      </w:r>
    </w:p>
    <w:p w14:paraId="0DE715CF" w14:textId="12F81ED8" w:rsidR="001D2FD3" w:rsidRDefault="001D2FD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Handwipe emulsifier </w:t>
      </w:r>
      <w:r w:rsidR="006101ED">
        <w:rPr>
          <w:rFonts w:ascii="Tahoma" w:hAnsi="Tahoma" w:cs="Tahoma"/>
          <w:sz w:val="24"/>
          <w:szCs w:val="24"/>
        </w:rPr>
        <w:t xml:space="preserve">parts </w:t>
      </w:r>
      <w:r>
        <w:rPr>
          <w:rFonts w:ascii="Tahoma" w:hAnsi="Tahoma" w:cs="Tahoma"/>
          <w:sz w:val="24"/>
          <w:szCs w:val="24"/>
        </w:rPr>
        <w:t>with a single use scratch pad or white bristled brush.</w:t>
      </w:r>
    </w:p>
    <w:p w14:paraId="753C5B2C" w14:textId="0F0A17AE" w:rsidR="001D2FD3" w:rsidRDefault="001D2FD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Rinse emulsifier parts with hot, </w:t>
      </w:r>
      <w:proofErr w:type="gramStart"/>
      <w:r>
        <w:rPr>
          <w:rFonts w:ascii="Tahoma" w:hAnsi="Tahoma" w:cs="Tahoma"/>
          <w:sz w:val="24"/>
          <w:szCs w:val="24"/>
        </w:rPr>
        <w:t>low pressure</w:t>
      </w:r>
      <w:proofErr w:type="gramEnd"/>
      <w:r>
        <w:rPr>
          <w:rFonts w:ascii="Tahoma" w:hAnsi="Tahoma" w:cs="Tahoma"/>
          <w:sz w:val="24"/>
          <w:szCs w:val="24"/>
        </w:rPr>
        <w:t xml:space="preserve"> water.</w:t>
      </w:r>
    </w:p>
    <w:p w14:paraId="113B304D" w14:textId="2442C8C0" w:rsidR="007A1CC9" w:rsidRPr="007A1CC9" w:rsidRDefault="007A1CC9" w:rsidP="007A1CC9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needed)</w:t>
      </w:r>
    </w:p>
    <w:p w14:paraId="278290EF" w14:textId="4761B9BA" w:rsidR="001D2FD3" w:rsidRDefault="001D2FD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emulsifier with </w:t>
      </w:r>
      <w:proofErr w:type="gramStart"/>
      <w:r>
        <w:rPr>
          <w:rFonts w:ascii="Tahoma" w:hAnsi="Tahoma" w:cs="Tahoma"/>
          <w:sz w:val="24"/>
          <w:szCs w:val="24"/>
        </w:rPr>
        <w:t>Multi-Quat</w:t>
      </w:r>
      <w:proofErr w:type="gramEnd"/>
      <w:r>
        <w:rPr>
          <w:rFonts w:ascii="Tahoma" w:hAnsi="Tahoma" w:cs="Tahoma"/>
          <w:sz w:val="24"/>
          <w:szCs w:val="24"/>
        </w:rPr>
        <w:t xml:space="preserve"> at the recommended concentration.</w:t>
      </w:r>
    </w:p>
    <w:p w14:paraId="2D37D452" w14:textId="6B24B048" w:rsidR="001D2FD3" w:rsidRDefault="00453CE9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Take </w:t>
      </w:r>
      <w:proofErr w:type="spellStart"/>
      <w:r>
        <w:rPr>
          <w:rFonts w:ascii="Tahoma" w:hAnsi="Tahoma" w:cs="Tahoma"/>
          <w:sz w:val="24"/>
          <w:szCs w:val="24"/>
        </w:rPr>
        <w:t>Comvair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1E4C9A">
        <w:rPr>
          <w:rFonts w:ascii="Tahoma" w:hAnsi="Tahoma" w:cs="Tahoma"/>
          <w:sz w:val="24"/>
          <w:szCs w:val="24"/>
        </w:rPr>
        <w:t xml:space="preserve">Emulsifier parts to wash and </w:t>
      </w:r>
      <w:r w:rsidR="001D2FD3">
        <w:rPr>
          <w:rFonts w:ascii="Tahoma" w:hAnsi="Tahoma" w:cs="Tahoma"/>
          <w:sz w:val="24"/>
          <w:szCs w:val="24"/>
        </w:rPr>
        <w:t>Using air blower to remove excess water on the emulsifier parts</w:t>
      </w:r>
      <w:r w:rsidR="00846810">
        <w:rPr>
          <w:rFonts w:ascii="Tahoma" w:hAnsi="Tahoma" w:cs="Tahoma"/>
          <w:sz w:val="24"/>
          <w:szCs w:val="24"/>
        </w:rPr>
        <w:t xml:space="preserve"> </w:t>
      </w:r>
      <w:r w:rsidR="00BB761E">
        <w:rPr>
          <w:rFonts w:ascii="Tahoma" w:hAnsi="Tahoma" w:cs="Tahoma"/>
          <w:sz w:val="24"/>
          <w:szCs w:val="24"/>
        </w:rPr>
        <w:t>completely.</w:t>
      </w:r>
    </w:p>
    <w:p w14:paraId="438C2EFC" w14:textId="6B467E34" w:rsidR="002B6488" w:rsidRDefault="001D2FD3" w:rsidP="002B6488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Apply mineral oil overnight to prevent rust</w:t>
      </w:r>
      <w:r w:rsidR="002B6488">
        <w:rPr>
          <w:rFonts w:ascii="Tahoma" w:hAnsi="Tahoma" w:cs="Tahoma"/>
          <w:sz w:val="24"/>
          <w:szCs w:val="24"/>
        </w:rPr>
        <w:t xml:space="preserve"> and c</w:t>
      </w:r>
      <w:r w:rsidR="002B6488" w:rsidRPr="002B6488">
        <w:rPr>
          <w:rFonts w:ascii="Tahoma" w:hAnsi="Tahoma" w:cs="Tahoma"/>
          <w:sz w:val="24"/>
          <w:szCs w:val="24"/>
        </w:rPr>
        <w:t xml:space="preserve">ontinue cleaning the rest of the </w:t>
      </w:r>
      <w:r w:rsidR="002B6488">
        <w:rPr>
          <w:rFonts w:ascii="Tahoma" w:hAnsi="Tahoma" w:cs="Tahoma"/>
          <w:sz w:val="24"/>
          <w:szCs w:val="24"/>
        </w:rPr>
        <w:t>Emulsifier machine.</w:t>
      </w:r>
    </w:p>
    <w:p w14:paraId="2CC12CF9" w14:textId="0E468C97" w:rsidR="00D831D8" w:rsidRPr="002B6488" w:rsidRDefault="00CF22E3" w:rsidP="002B6488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2B6488">
        <w:rPr>
          <w:rFonts w:ascii="Tahoma" w:hAnsi="Tahoma" w:cs="Tahoma"/>
          <w:sz w:val="24"/>
          <w:szCs w:val="24"/>
        </w:rPr>
        <w:t xml:space="preserve">Rinse </w:t>
      </w:r>
      <w:r w:rsidR="00126524" w:rsidRPr="002B6488">
        <w:rPr>
          <w:rFonts w:ascii="Tahoma" w:hAnsi="Tahoma" w:cs="Tahoma"/>
          <w:sz w:val="24"/>
          <w:szCs w:val="24"/>
        </w:rPr>
        <w:t>emulsifier</w:t>
      </w:r>
      <w:r w:rsidR="001D2FD3" w:rsidRPr="002B6488">
        <w:rPr>
          <w:rFonts w:ascii="Tahoma" w:hAnsi="Tahoma" w:cs="Tahoma"/>
          <w:sz w:val="24"/>
          <w:szCs w:val="24"/>
        </w:rPr>
        <w:t xml:space="preserve"> machine</w:t>
      </w:r>
      <w:r w:rsidRPr="002B6488">
        <w:rPr>
          <w:rFonts w:ascii="Tahoma" w:hAnsi="Tahoma" w:cs="Tahoma"/>
          <w:sz w:val="24"/>
          <w:szCs w:val="24"/>
        </w:rPr>
        <w:t xml:space="preserve"> </w:t>
      </w:r>
      <w:r w:rsidR="00142895" w:rsidRPr="002B6488">
        <w:rPr>
          <w:rFonts w:ascii="Tahoma" w:hAnsi="Tahoma" w:cs="Tahoma"/>
          <w:sz w:val="24"/>
          <w:szCs w:val="24"/>
        </w:rPr>
        <w:t xml:space="preserve">from top to the bottom </w:t>
      </w:r>
      <w:r w:rsidRPr="002B6488">
        <w:rPr>
          <w:rFonts w:ascii="Tahoma" w:hAnsi="Tahoma" w:cs="Tahoma"/>
          <w:sz w:val="24"/>
          <w:szCs w:val="24"/>
        </w:rPr>
        <w:t xml:space="preserve">with hot, </w:t>
      </w:r>
      <w:proofErr w:type="gramStart"/>
      <w:r w:rsidRPr="002B6488">
        <w:rPr>
          <w:rFonts w:ascii="Tahoma" w:hAnsi="Tahoma" w:cs="Tahoma"/>
          <w:sz w:val="24"/>
          <w:szCs w:val="24"/>
        </w:rPr>
        <w:t>low pressure</w:t>
      </w:r>
      <w:proofErr w:type="gramEnd"/>
      <w:r w:rsidRPr="002B6488">
        <w:rPr>
          <w:rFonts w:ascii="Tahoma" w:hAnsi="Tahoma" w:cs="Tahoma"/>
          <w:sz w:val="24"/>
          <w:szCs w:val="24"/>
        </w:rPr>
        <w:t xml:space="preserve"> water.</w:t>
      </w:r>
    </w:p>
    <w:p w14:paraId="0C2D5B52" w14:textId="2640260D" w:rsidR="00ED57DF" w:rsidRPr="00E95302" w:rsidRDefault="00647CB4" w:rsidP="00E95302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Foam </w:t>
      </w:r>
      <w:r w:rsidR="002E70E5">
        <w:rPr>
          <w:rFonts w:ascii="Tahoma" w:hAnsi="Tahoma" w:cs="Tahoma"/>
          <w:sz w:val="24"/>
          <w:szCs w:val="24"/>
        </w:rPr>
        <w:t>emulsifier</w:t>
      </w:r>
      <w:r>
        <w:rPr>
          <w:rFonts w:ascii="Tahoma" w:hAnsi="Tahoma" w:cs="Tahoma"/>
          <w:sz w:val="24"/>
          <w:szCs w:val="24"/>
        </w:rPr>
        <w:t xml:space="preserve"> with Enrich 299 at the recommended concentration.</w:t>
      </w:r>
    </w:p>
    <w:p w14:paraId="144ED419" w14:textId="7B1377A6" w:rsidR="000018C6" w:rsidRDefault="003D2A3A" w:rsidP="00BF284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Handwipe </w:t>
      </w:r>
      <w:r w:rsidR="002E70E5">
        <w:rPr>
          <w:rFonts w:ascii="Tahoma" w:hAnsi="Tahoma" w:cs="Tahoma"/>
          <w:sz w:val="24"/>
          <w:szCs w:val="24"/>
        </w:rPr>
        <w:t>emulsifier</w:t>
      </w:r>
      <w:r>
        <w:rPr>
          <w:rFonts w:ascii="Tahoma" w:hAnsi="Tahoma" w:cs="Tahoma"/>
          <w:sz w:val="24"/>
          <w:szCs w:val="24"/>
        </w:rPr>
        <w:t xml:space="preserve"> with a single use scratch pad or white bristled brush.</w:t>
      </w:r>
    </w:p>
    <w:p w14:paraId="4091505F" w14:textId="629D7091" w:rsidR="00997247" w:rsidRDefault="00775372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613860">
        <w:rPr>
          <w:rFonts w:ascii="Tahoma" w:hAnsi="Tahoma" w:cs="Tahoma"/>
          <w:sz w:val="24"/>
          <w:szCs w:val="24"/>
        </w:rPr>
        <w:t xml:space="preserve"> </w:t>
      </w:r>
      <w:r w:rsidR="00DA3FAC">
        <w:rPr>
          <w:rFonts w:ascii="Tahoma" w:hAnsi="Tahoma" w:cs="Tahoma"/>
          <w:sz w:val="24"/>
          <w:szCs w:val="24"/>
        </w:rPr>
        <w:t>emulsifier</w:t>
      </w:r>
      <w:r w:rsidR="00316519">
        <w:rPr>
          <w:rFonts w:ascii="Tahoma" w:hAnsi="Tahoma" w:cs="Tahoma"/>
          <w:sz w:val="24"/>
          <w:szCs w:val="24"/>
        </w:rPr>
        <w:t xml:space="preserve"> </w:t>
      </w:r>
      <w:r w:rsidR="006C141A">
        <w:rPr>
          <w:rFonts w:ascii="Tahoma" w:hAnsi="Tahoma" w:cs="Tahoma"/>
          <w:sz w:val="24"/>
          <w:szCs w:val="24"/>
        </w:rPr>
        <w:t xml:space="preserve">from the top down </w:t>
      </w:r>
      <w:r w:rsidR="00316519">
        <w:rPr>
          <w:rFonts w:ascii="Tahoma" w:hAnsi="Tahoma" w:cs="Tahoma"/>
          <w:sz w:val="24"/>
          <w:szCs w:val="24"/>
        </w:rPr>
        <w:t xml:space="preserve">with hot, </w:t>
      </w:r>
      <w:proofErr w:type="gramStart"/>
      <w:r w:rsidR="00316519">
        <w:rPr>
          <w:rFonts w:ascii="Tahoma" w:hAnsi="Tahoma" w:cs="Tahoma"/>
          <w:sz w:val="24"/>
          <w:szCs w:val="24"/>
        </w:rPr>
        <w:t>low pressure</w:t>
      </w:r>
      <w:proofErr w:type="gramEnd"/>
      <w:r w:rsidR="00316519">
        <w:rPr>
          <w:rFonts w:ascii="Tahoma" w:hAnsi="Tahoma" w:cs="Tahoma"/>
          <w:sz w:val="24"/>
          <w:szCs w:val="24"/>
        </w:rPr>
        <w:t xml:space="preserve"> water</w:t>
      </w:r>
      <w:r w:rsidR="006101ED">
        <w:rPr>
          <w:rFonts w:ascii="Tahoma" w:hAnsi="Tahoma" w:cs="Tahoma"/>
          <w:sz w:val="24"/>
          <w:szCs w:val="24"/>
        </w:rPr>
        <w:t xml:space="preserve"> to remove the chemical residues.</w:t>
      </w:r>
    </w:p>
    <w:p w14:paraId="4CF45B11" w14:textId="2642FE44" w:rsidR="00D109C4" w:rsidRDefault="00D109C4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of the equipment’s before sanitizing.</w:t>
      </w:r>
      <w:r w:rsidR="00BB3078">
        <w:rPr>
          <w:rFonts w:ascii="Tahoma" w:hAnsi="Tahoma" w:cs="Tahoma"/>
          <w:sz w:val="24"/>
          <w:szCs w:val="24"/>
        </w:rPr>
        <w:t xml:space="preserve"> (If found food residues, clean as needed)</w:t>
      </w:r>
    </w:p>
    <w:p w14:paraId="002B426D" w14:textId="16686863" w:rsidR="0045081E" w:rsidRDefault="00056883" w:rsidP="00DA3FA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</w:t>
      </w:r>
      <w:r w:rsidR="00DA3FAC">
        <w:rPr>
          <w:rFonts w:ascii="Tahoma" w:hAnsi="Tahoma" w:cs="Tahoma"/>
          <w:sz w:val="24"/>
          <w:szCs w:val="24"/>
        </w:rPr>
        <w:t>emulsifier</w:t>
      </w:r>
      <w:r>
        <w:rPr>
          <w:rFonts w:ascii="Tahoma" w:hAnsi="Tahoma" w:cs="Tahoma"/>
          <w:sz w:val="24"/>
          <w:szCs w:val="24"/>
        </w:rPr>
        <w:t xml:space="preserve"> </w:t>
      </w:r>
      <w:r w:rsidR="000F65A3">
        <w:rPr>
          <w:rFonts w:ascii="Tahoma" w:hAnsi="Tahoma" w:cs="Tahoma"/>
          <w:sz w:val="24"/>
          <w:szCs w:val="24"/>
        </w:rPr>
        <w:t xml:space="preserve">machine </w:t>
      </w:r>
      <w:r>
        <w:rPr>
          <w:rFonts w:ascii="Tahoma" w:hAnsi="Tahoma" w:cs="Tahoma"/>
          <w:sz w:val="24"/>
          <w:szCs w:val="24"/>
        </w:rPr>
        <w:t xml:space="preserve">with </w:t>
      </w:r>
      <w:proofErr w:type="gramStart"/>
      <w:r w:rsidR="00D846F2">
        <w:rPr>
          <w:rFonts w:ascii="Tahoma" w:hAnsi="Tahoma" w:cs="Tahoma"/>
          <w:sz w:val="24"/>
          <w:szCs w:val="24"/>
        </w:rPr>
        <w:t>Multi-Quat</w:t>
      </w:r>
      <w:proofErr w:type="gramEnd"/>
      <w:r w:rsidR="00022BF1">
        <w:rPr>
          <w:rFonts w:ascii="Tahoma" w:hAnsi="Tahoma" w:cs="Tahoma"/>
          <w:sz w:val="24"/>
          <w:szCs w:val="24"/>
        </w:rPr>
        <w:t xml:space="preserve"> </w:t>
      </w:r>
      <w:r w:rsidR="0004636C">
        <w:rPr>
          <w:rFonts w:ascii="Tahoma" w:hAnsi="Tahoma" w:cs="Tahoma"/>
          <w:sz w:val="24"/>
          <w:szCs w:val="24"/>
        </w:rPr>
        <w:t>at</w:t>
      </w:r>
      <w:r w:rsidR="00022BF1">
        <w:rPr>
          <w:rFonts w:ascii="Tahoma" w:hAnsi="Tahoma" w:cs="Tahoma"/>
          <w:sz w:val="24"/>
          <w:szCs w:val="24"/>
        </w:rPr>
        <w:t xml:space="preserve"> the recommended concentration</w:t>
      </w:r>
      <w:r w:rsidR="00297862">
        <w:rPr>
          <w:rFonts w:ascii="Tahoma" w:hAnsi="Tahoma" w:cs="Tahoma"/>
          <w:sz w:val="24"/>
          <w:szCs w:val="24"/>
        </w:rPr>
        <w:t>.</w:t>
      </w:r>
    </w:p>
    <w:p w14:paraId="786172E5" w14:textId="5CBEBDC1" w:rsidR="00C04AA5" w:rsidRDefault="00C04AA5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1C828F40" w14:textId="59FAD6D3" w:rsidR="008335AB" w:rsidRDefault="008335AB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8C01554" w14:textId="3BFF0DC2" w:rsidR="008335AB" w:rsidRDefault="008335AB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2BFA7F0" w14:textId="77777777" w:rsidR="008335AB" w:rsidRPr="00C04AA5" w:rsidRDefault="008335AB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B428933" w14:textId="195F903E" w:rsidR="00C04AA5" w:rsidRPr="007642DF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Records</w:t>
      </w:r>
    </w:p>
    <w:p w14:paraId="022D6AB3" w14:textId="7644F087" w:rsidR="007642DF" w:rsidRDefault="007642DF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4DCC5D3C" w14:textId="6453AEE0" w:rsidR="009C560D" w:rsidRPr="007642DF" w:rsidRDefault="009C560D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24FC894B" w14:textId="77777777" w:rsidR="00B84153" w:rsidRPr="00C04AA5" w:rsidRDefault="00B84153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23E44DDF" w14:textId="61822CBA" w:rsidR="00BB789C" w:rsidRPr="0090353B" w:rsidRDefault="00C04AA5" w:rsidP="0090353B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Document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0E3BBF21" w14:textId="3D25FC5E" w:rsidR="00BB789C" w:rsidRDefault="00D846F2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</w:t>
            </w:r>
          </w:p>
          <w:p w14:paraId="25201AD3" w14:textId="6EF76721" w:rsidR="00BB789C" w:rsidRPr="008B52BF" w:rsidRDefault="0069640E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Dated:12/6/2021.</w:t>
            </w:r>
          </w:p>
        </w:tc>
        <w:tc>
          <w:tcPr>
            <w:tcW w:w="4788" w:type="dxa"/>
            <w:vAlign w:val="center"/>
          </w:tcPr>
          <w:p w14:paraId="3521F3BC" w14:textId="7AB8630D" w:rsidR="006101ED" w:rsidRPr="006101ED" w:rsidRDefault="00D846F2" w:rsidP="006101ED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6101ED">
              <w:rPr>
                <w:rFonts w:ascii="Tahoma" w:hAnsi="Tahoma" w:cs="Tahoma"/>
                <w:sz w:val="24"/>
                <w:szCs w:val="24"/>
              </w:rPr>
              <w:t xml:space="preserve">Removed </w:t>
            </w:r>
            <w:proofErr w:type="spellStart"/>
            <w:r w:rsidRPr="006101ED">
              <w:rPr>
                <w:rFonts w:ascii="Tahoma" w:hAnsi="Tahoma" w:cs="Tahoma"/>
                <w:sz w:val="24"/>
                <w:szCs w:val="24"/>
              </w:rPr>
              <w:t>Indosan</w:t>
            </w:r>
            <w:proofErr w:type="spellEnd"/>
            <w:r w:rsidRPr="006101ED">
              <w:rPr>
                <w:rFonts w:ascii="Tahoma" w:hAnsi="Tahoma" w:cs="Tahoma"/>
                <w:sz w:val="24"/>
                <w:szCs w:val="24"/>
              </w:rPr>
              <w:t xml:space="preserve"> 485 changed to </w:t>
            </w:r>
            <w:proofErr w:type="gramStart"/>
            <w:r w:rsidRPr="006101ED">
              <w:rPr>
                <w:rFonts w:ascii="Tahoma" w:hAnsi="Tahoma" w:cs="Tahoma"/>
                <w:sz w:val="24"/>
                <w:szCs w:val="24"/>
              </w:rPr>
              <w:t>Multi-Quat</w:t>
            </w:r>
            <w:proofErr w:type="gramEnd"/>
            <w:r w:rsidR="006101ED" w:rsidRPr="006101ED">
              <w:rPr>
                <w:rFonts w:ascii="Tahoma" w:hAnsi="Tahoma" w:cs="Tahoma"/>
                <w:sz w:val="24"/>
                <w:szCs w:val="24"/>
              </w:rPr>
              <w:t>.</w:t>
            </w:r>
            <w:r w:rsidR="006101E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101ED" w:rsidRPr="006101ED">
              <w:rPr>
                <w:rFonts w:ascii="Tahoma" w:hAnsi="Tahoma" w:cs="Tahoma"/>
                <w:sz w:val="24"/>
                <w:szCs w:val="24"/>
              </w:rPr>
              <w:t>Removed As part of pre-op process, reassemble the cutting head assembly, swab emulsifier, and reclean as necessary.</w:t>
            </w:r>
          </w:p>
          <w:p w14:paraId="064182B3" w14:textId="51451215" w:rsidR="00A64D6A" w:rsidRDefault="00A64D6A" w:rsidP="00A64D6A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A64D6A">
              <w:rPr>
                <w:rFonts w:ascii="Tahoma" w:hAnsi="Tahoma" w:cs="Tahoma"/>
                <w:sz w:val="24"/>
                <w:szCs w:val="24"/>
              </w:rPr>
              <w:t>Visual inspection using flashlight to ensure the cleanliness of equipment’s and parts before sanitizing. (If found food residues, reclean as needed)</w:t>
            </w:r>
          </w:p>
          <w:p w14:paraId="09C6A3DC" w14:textId="77777777" w:rsidR="0052008A" w:rsidRDefault="0052008A" w:rsidP="0052008A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Removed</w:t>
            </w:r>
          </w:p>
          <w:p w14:paraId="2488D2F7" w14:textId="77777777" w:rsidR="0052008A" w:rsidRPr="003354F3" w:rsidRDefault="0052008A" w:rsidP="0052008A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3354F3">
              <w:rPr>
                <w:rFonts w:ascii="Tahoma" w:hAnsi="Tahoma" w:cs="Tahoma"/>
                <w:sz w:val="24"/>
                <w:szCs w:val="24"/>
              </w:rPr>
              <w:t>Soak cutting head assembly in Dominate for 30 minutes</w:t>
            </w:r>
          </w:p>
          <w:p w14:paraId="61D37F47" w14:textId="77777777" w:rsidR="0052008A" w:rsidRPr="00A64D6A" w:rsidRDefault="0052008A" w:rsidP="00A64D6A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</w:p>
          <w:p w14:paraId="5BB1CF37" w14:textId="72903D8C" w:rsidR="00BB789C" w:rsidRPr="008B52BF" w:rsidRDefault="00BB789C" w:rsidP="001D56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2008A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1D313642" w14:textId="32250893" w:rsidR="0052008A" w:rsidRDefault="0052008A" w:rsidP="005200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2/1/2022</w:t>
            </w:r>
          </w:p>
        </w:tc>
        <w:tc>
          <w:tcPr>
            <w:tcW w:w="4788" w:type="dxa"/>
            <w:vAlign w:val="center"/>
          </w:tcPr>
          <w:p w14:paraId="03FB3741" w14:textId="51C6C0A0" w:rsidR="0052008A" w:rsidRPr="008B52BF" w:rsidRDefault="0052008A" w:rsidP="0052008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Change Photos from old Emulsifier machine to new machine photos.</w:t>
            </w:r>
          </w:p>
        </w:tc>
      </w:tr>
      <w:tr w:rsidR="00440190" w:rsidRPr="00F719F2" w14:paraId="3809A61F" w14:textId="77777777" w:rsidTr="001D5660">
        <w:trPr>
          <w:jc w:val="center"/>
        </w:trPr>
        <w:tc>
          <w:tcPr>
            <w:tcW w:w="4788" w:type="dxa"/>
            <w:vAlign w:val="center"/>
          </w:tcPr>
          <w:p w14:paraId="0B3D2BAB" w14:textId="1134F5C2" w:rsidR="00440190" w:rsidRDefault="007A789F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Pilar/Alfredo Robles 03/15/2023</w:t>
            </w:r>
          </w:p>
        </w:tc>
        <w:tc>
          <w:tcPr>
            <w:tcW w:w="4788" w:type="dxa"/>
            <w:vAlign w:val="center"/>
          </w:tcPr>
          <w:p w14:paraId="44C0EB24" w14:textId="738C7D99" w:rsidR="00440190" w:rsidRDefault="007A789F" w:rsidP="003354F3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</w:tbl>
    <w:p w14:paraId="07AAB367" w14:textId="65DA98EF" w:rsidR="00E7640E" w:rsidRPr="007C7737" w:rsidRDefault="00E7640E" w:rsidP="00081A0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sectPr w:rsidR="00E7640E" w:rsidRPr="007C7737" w:rsidSect="00D2276D">
      <w:headerReference w:type="default" r:id="rId13"/>
      <w:footerReference w:type="defaul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E106" w14:textId="77777777" w:rsidR="00C03F76" w:rsidRDefault="00C03F76" w:rsidP="00E7640E">
      <w:pPr>
        <w:spacing w:after="0" w:line="240" w:lineRule="auto"/>
      </w:pPr>
      <w:r>
        <w:separator/>
      </w:r>
    </w:p>
  </w:endnote>
  <w:endnote w:type="continuationSeparator" w:id="0">
    <w:p w14:paraId="6FF7D10B" w14:textId="77777777" w:rsidR="00C03F76" w:rsidRDefault="00C03F76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33"/>
      <w:gridCol w:w="2422"/>
      <w:gridCol w:w="2229"/>
      <w:gridCol w:w="2048"/>
      <w:gridCol w:w="1708"/>
    </w:tblGrid>
    <w:tr w:rsidR="00CE6350" w14:paraId="2A85C475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430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250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70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650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68CE76F2" w14:textId="01F4A98A" w:rsidR="00CE6350" w:rsidRPr="00BD4CD2" w:rsidRDefault="00F97D86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Roland</w:t>
          </w:r>
          <w:r w:rsidR="00A32AAE">
            <w:rPr>
              <w:rFonts w:ascii="Tahoma" w:hAnsi="Tahoma" w:cs="Tahoma"/>
              <w:sz w:val="24"/>
              <w:szCs w:val="24"/>
            </w:rPr>
            <w:t>/Alfredo</w:t>
          </w:r>
        </w:p>
      </w:tc>
      <w:tc>
        <w:tcPr>
          <w:tcW w:w="2430" w:type="dxa"/>
          <w:vAlign w:val="center"/>
        </w:tcPr>
        <w:p w14:paraId="53B615D4" w14:textId="2AD1865C" w:rsidR="00CE6350" w:rsidRPr="00BD4CD2" w:rsidRDefault="00F97D86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QA/QC</w:t>
          </w:r>
          <w:r w:rsidR="00A32AAE">
            <w:rPr>
              <w:rFonts w:ascii="Tahoma" w:hAnsi="Tahoma" w:cs="Tahoma"/>
              <w:sz w:val="24"/>
              <w:szCs w:val="24"/>
            </w:rPr>
            <w:t xml:space="preserve"> &amp; Supervisor</w:t>
          </w:r>
        </w:p>
      </w:tc>
      <w:tc>
        <w:tcPr>
          <w:tcW w:w="2250" w:type="dxa"/>
          <w:vAlign w:val="center"/>
        </w:tcPr>
        <w:p w14:paraId="0B703FC9" w14:textId="7C1FC284" w:rsidR="00CE6350" w:rsidRPr="00BD4CD2" w:rsidRDefault="007A789F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70" w:type="dxa"/>
          <w:vAlign w:val="center"/>
        </w:tcPr>
        <w:p w14:paraId="6C4BA65B" w14:textId="190D96E1" w:rsidR="00CE6350" w:rsidRPr="00BD4CD2" w:rsidRDefault="007A789F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2</w:t>
          </w:r>
        </w:p>
      </w:tc>
      <w:tc>
        <w:tcPr>
          <w:tcW w:w="1650" w:type="dxa"/>
          <w:vAlign w:val="center"/>
        </w:tcPr>
        <w:p w14:paraId="2D39F4EF" w14:textId="7C38BE3C" w:rsidR="00CE6350" w:rsidRPr="00BD4CD2" w:rsidRDefault="00F97D86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10/17/2007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F0CC" w14:textId="77777777" w:rsidR="00C03F76" w:rsidRDefault="00C03F76" w:rsidP="00E7640E">
      <w:pPr>
        <w:spacing w:after="0" w:line="240" w:lineRule="auto"/>
      </w:pPr>
      <w:r>
        <w:separator/>
      </w:r>
    </w:p>
  </w:footnote>
  <w:footnote w:type="continuationSeparator" w:id="0">
    <w:p w14:paraId="0D18CB45" w14:textId="77777777" w:rsidR="00C03F76" w:rsidRDefault="00C03F76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2A4FAD95" w14:textId="5FE5CF17" w:rsidR="007A789F" w:rsidRDefault="007A789F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03</w:t>
              </w:r>
            </w:p>
            <w:p w14:paraId="6F1F19EC" w14:textId="044370EC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19E41B96" w:rsidR="00E7640E" w:rsidRPr="00CD05BF" w:rsidRDefault="006978E4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8"/>
              <w:szCs w:val="48"/>
            </w:rPr>
          </w:pPr>
          <w:proofErr w:type="spellStart"/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Comvair</w:t>
          </w:r>
          <w:proofErr w:type="spellEnd"/>
          <w:r w:rsidR="00815AD3">
            <w:rPr>
              <w:rFonts w:ascii="Tahoma" w:hAnsi="Tahoma" w:cs="Tahoma"/>
              <w:color w:val="FFFFFF" w:themeColor="background1"/>
              <w:sz w:val="48"/>
              <w:szCs w:val="48"/>
            </w:rPr>
            <w:t xml:space="preserve"> </w:t>
          </w:r>
          <w:r w:rsidR="00AE03E8">
            <w:rPr>
              <w:rFonts w:ascii="Tahoma" w:hAnsi="Tahoma" w:cs="Tahoma"/>
              <w:color w:val="FFFFFF" w:themeColor="background1"/>
              <w:sz w:val="48"/>
              <w:szCs w:val="48"/>
            </w:rPr>
            <w:t>Emulsifier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996495834">
    <w:abstractNumId w:val="2"/>
  </w:num>
  <w:num w:numId="2" w16cid:durableId="674383901">
    <w:abstractNumId w:val="1"/>
  </w:num>
  <w:num w:numId="3" w16cid:durableId="330570072">
    <w:abstractNumId w:val="3"/>
  </w:num>
  <w:num w:numId="4" w16cid:durableId="310208741">
    <w:abstractNumId w:val="4"/>
  </w:num>
  <w:num w:numId="5" w16cid:durableId="393354486">
    <w:abstractNumId w:val="0"/>
  </w:num>
  <w:num w:numId="6" w16cid:durableId="1227030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5E6D"/>
    <w:rsid w:val="00007B05"/>
    <w:rsid w:val="00017735"/>
    <w:rsid w:val="00020BB8"/>
    <w:rsid w:val="00022BF1"/>
    <w:rsid w:val="00024AF0"/>
    <w:rsid w:val="00027212"/>
    <w:rsid w:val="00031839"/>
    <w:rsid w:val="00036890"/>
    <w:rsid w:val="00044206"/>
    <w:rsid w:val="0004636C"/>
    <w:rsid w:val="00056883"/>
    <w:rsid w:val="000635DF"/>
    <w:rsid w:val="00071DA8"/>
    <w:rsid w:val="00073AC4"/>
    <w:rsid w:val="00081A06"/>
    <w:rsid w:val="00084DFC"/>
    <w:rsid w:val="00094886"/>
    <w:rsid w:val="000A35B6"/>
    <w:rsid w:val="000A471D"/>
    <w:rsid w:val="000B00E9"/>
    <w:rsid w:val="000B2F6A"/>
    <w:rsid w:val="000C3139"/>
    <w:rsid w:val="000C4AA6"/>
    <w:rsid w:val="000D27CE"/>
    <w:rsid w:val="000D4060"/>
    <w:rsid w:val="000E0416"/>
    <w:rsid w:val="000E6AE7"/>
    <w:rsid w:val="000F65A3"/>
    <w:rsid w:val="001017AC"/>
    <w:rsid w:val="001032FC"/>
    <w:rsid w:val="00105049"/>
    <w:rsid w:val="001102BD"/>
    <w:rsid w:val="00122D5C"/>
    <w:rsid w:val="0012512D"/>
    <w:rsid w:val="00126524"/>
    <w:rsid w:val="00126621"/>
    <w:rsid w:val="001426FC"/>
    <w:rsid w:val="00142895"/>
    <w:rsid w:val="0015781E"/>
    <w:rsid w:val="001621D1"/>
    <w:rsid w:val="001717A2"/>
    <w:rsid w:val="001867A4"/>
    <w:rsid w:val="00191162"/>
    <w:rsid w:val="001A4466"/>
    <w:rsid w:val="001A6973"/>
    <w:rsid w:val="001B7F66"/>
    <w:rsid w:val="001D0AB9"/>
    <w:rsid w:val="001D2FD3"/>
    <w:rsid w:val="001E4C9A"/>
    <w:rsid w:val="00203245"/>
    <w:rsid w:val="00203848"/>
    <w:rsid w:val="00207B23"/>
    <w:rsid w:val="00220C7C"/>
    <w:rsid w:val="00247D60"/>
    <w:rsid w:val="00252DD0"/>
    <w:rsid w:val="00254008"/>
    <w:rsid w:val="00256703"/>
    <w:rsid w:val="002815ED"/>
    <w:rsid w:val="002931FD"/>
    <w:rsid w:val="00297862"/>
    <w:rsid w:val="002A2382"/>
    <w:rsid w:val="002A76B3"/>
    <w:rsid w:val="002B0264"/>
    <w:rsid w:val="002B6488"/>
    <w:rsid w:val="002C3E1B"/>
    <w:rsid w:val="002D0434"/>
    <w:rsid w:val="002E70E5"/>
    <w:rsid w:val="00306980"/>
    <w:rsid w:val="00316519"/>
    <w:rsid w:val="00321311"/>
    <w:rsid w:val="00324F17"/>
    <w:rsid w:val="003354F3"/>
    <w:rsid w:val="0035675A"/>
    <w:rsid w:val="00363FA3"/>
    <w:rsid w:val="003648F8"/>
    <w:rsid w:val="003829C6"/>
    <w:rsid w:val="00393814"/>
    <w:rsid w:val="00397D35"/>
    <w:rsid w:val="003A51B4"/>
    <w:rsid w:val="003A60D8"/>
    <w:rsid w:val="003B7B57"/>
    <w:rsid w:val="003C5B87"/>
    <w:rsid w:val="003D2A3A"/>
    <w:rsid w:val="0041440F"/>
    <w:rsid w:val="00421AD7"/>
    <w:rsid w:val="0043040F"/>
    <w:rsid w:val="00440190"/>
    <w:rsid w:val="0044731F"/>
    <w:rsid w:val="0045081E"/>
    <w:rsid w:val="00453CE9"/>
    <w:rsid w:val="0045442D"/>
    <w:rsid w:val="00456562"/>
    <w:rsid w:val="004666BC"/>
    <w:rsid w:val="004722E3"/>
    <w:rsid w:val="00472BE5"/>
    <w:rsid w:val="0047697A"/>
    <w:rsid w:val="00476FF1"/>
    <w:rsid w:val="004775B4"/>
    <w:rsid w:val="004A637B"/>
    <w:rsid w:val="004A7211"/>
    <w:rsid w:val="004B26B6"/>
    <w:rsid w:val="004C5982"/>
    <w:rsid w:val="004D275A"/>
    <w:rsid w:val="005111AC"/>
    <w:rsid w:val="0052008A"/>
    <w:rsid w:val="00526106"/>
    <w:rsid w:val="0052611B"/>
    <w:rsid w:val="0054492F"/>
    <w:rsid w:val="00567AF6"/>
    <w:rsid w:val="005751B6"/>
    <w:rsid w:val="00580822"/>
    <w:rsid w:val="00587FAD"/>
    <w:rsid w:val="00593723"/>
    <w:rsid w:val="005B13A5"/>
    <w:rsid w:val="005B5BB8"/>
    <w:rsid w:val="005B655A"/>
    <w:rsid w:val="005D2D8E"/>
    <w:rsid w:val="005D3DD3"/>
    <w:rsid w:val="005E0293"/>
    <w:rsid w:val="005E61F4"/>
    <w:rsid w:val="006009C1"/>
    <w:rsid w:val="006016CC"/>
    <w:rsid w:val="006101ED"/>
    <w:rsid w:val="00613860"/>
    <w:rsid w:val="006259AA"/>
    <w:rsid w:val="00636DBC"/>
    <w:rsid w:val="0064081E"/>
    <w:rsid w:val="00647CB4"/>
    <w:rsid w:val="00661334"/>
    <w:rsid w:val="0067322F"/>
    <w:rsid w:val="00675082"/>
    <w:rsid w:val="00682000"/>
    <w:rsid w:val="0068420A"/>
    <w:rsid w:val="00687A3B"/>
    <w:rsid w:val="00690A68"/>
    <w:rsid w:val="006933A6"/>
    <w:rsid w:val="006937D8"/>
    <w:rsid w:val="0069640E"/>
    <w:rsid w:val="006978E4"/>
    <w:rsid w:val="006B6EB1"/>
    <w:rsid w:val="006C0C87"/>
    <w:rsid w:val="006C141A"/>
    <w:rsid w:val="006C4354"/>
    <w:rsid w:val="006C70CB"/>
    <w:rsid w:val="006E29D0"/>
    <w:rsid w:val="006E449C"/>
    <w:rsid w:val="006F3783"/>
    <w:rsid w:val="007132BE"/>
    <w:rsid w:val="007642DF"/>
    <w:rsid w:val="00764AF7"/>
    <w:rsid w:val="00775372"/>
    <w:rsid w:val="007A1CC9"/>
    <w:rsid w:val="007A6695"/>
    <w:rsid w:val="007A789F"/>
    <w:rsid w:val="007B052A"/>
    <w:rsid w:val="007C3C3B"/>
    <w:rsid w:val="007C4D76"/>
    <w:rsid w:val="007C7737"/>
    <w:rsid w:val="007C78ED"/>
    <w:rsid w:val="007D02EB"/>
    <w:rsid w:val="007D20C9"/>
    <w:rsid w:val="007F17E7"/>
    <w:rsid w:val="007F1C85"/>
    <w:rsid w:val="00800CE1"/>
    <w:rsid w:val="00812668"/>
    <w:rsid w:val="00815AD3"/>
    <w:rsid w:val="00825E1D"/>
    <w:rsid w:val="008335AB"/>
    <w:rsid w:val="00835D96"/>
    <w:rsid w:val="008369FB"/>
    <w:rsid w:val="00846810"/>
    <w:rsid w:val="00855787"/>
    <w:rsid w:val="00873850"/>
    <w:rsid w:val="0088168F"/>
    <w:rsid w:val="00890634"/>
    <w:rsid w:val="008A2257"/>
    <w:rsid w:val="008A28BB"/>
    <w:rsid w:val="008A6DC0"/>
    <w:rsid w:val="008B3558"/>
    <w:rsid w:val="0090353B"/>
    <w:rsid w:val="009350B6"/>
    <w:rsid w:val="0094477D"/>
    <w:rsid w:val="00971830"/>
    <w:rsid w:val="00994654"/>
    <w:rsid w:val="00997247"/>
    <w:rsid w:val="009C560D"/>
    <w:rsid w:val="009C5AFA"/>
    <w:rsid w:val="009E4196"/>
    <w:rsid w:val="00A17B1D"/>
    <w:rsid w:val="00A235FA"/>
    <w:rsid w:val="00A23FE6"/>
    <w:rsid w:val="00A3039C"/>
    <w:rsid w:val="00A32AAE"/>
    <w:rsid w:val="00A377DA"/>
    <w:rsid w:val="00A43E58"/>
    <w:rsid w:val="00A44A3A"/>
    <w:rsid w:val="00A50BC4"/>
    <w:rsid w:val="00A54BD8"/>
    <w:rsid w:val="00A64D6A"/>
    <w:rsid w:val="00A71E14"/>
    <w:rsid w:val="00A77ADE"/>
    <w:rsid w:val="00A90F9E"/>
    <w:rsid w:val="00AA4189"/>
    <w:rsid w:val="00AC6AB7"/>
    <w:rsid w:val="00AD04FA"/>
    <w:rsid w:val="00AD62FA"/>
    <w:rsid w:val="00AE03E8"/>
    <w:rsid w:val="00AF1499"/>
    <w:rsid w:val="00AF443D"/>
    <w:rsid w:val="00B062EB"/>
    <w:rsid w:val="00B14B08"/>
    <w:rsid w:val="00B2373C"/>
    <w:rsid w:val="00B30F6D"/>
    <w:rsid w:val="00B36E8E"/>
    <w:rsid w:val="00B50683"/>
    <w:rsid w:val="00B61FA5"/>
    <w:rsid w:val="00B65777"/>
    <w:rsid w:val="00B67874"/>
    <w:rsid w:val="00B77068"/>
    <w:rsid w:val="00B81C53"/>
    <w:rsid w:val="00B84153"/>
    <w:rsid w:val="00B94B7C"/>
    <w:rsid w:val="00BA04DF"/>
    <w:rsid w:val="00BB3078"/>
    <w:rsid w:val="00BB6E93"/>
    <w:rsid w:val="00BB761E"/>
    <w:rsid w:val="00BB789C"/>
    <w:rsid w:val="00BD2AB7"/>
    <w:rsid w:val="00BD4CD2"/>
    <w:rsid w:val="00BE4229"/>
    <w:rsid w:val="00BF2564"/>
    <w:rsid w:val="00BF284A"/>
    <w:rsid w:val="00BF6804"/>
    <w:rsid w:val="00C03F76"/>
    <w:rsid w:val="00C04AA5"/>
    <w:rsid w:val="00C135DB"/>
    <w:rsid w:val="00C219E5"/>
    <w:rsid w:val="00C42F99"/>
    <w:rsid w:val="00C4585C"/>
    <w:rsid w:val="00C53C38"/>
    <w:rsid w:val="00C5699A"/>
    <w:rsid w:val="00C7508A"/>
    <w:rsid w:val="00CC4D87"/>
    <w:rsid w:val="00CD05BF"/>
    <w:rsid w:val="00CD3C36"/>
    <w:rsid w:val="00CE6350"/>
    <w:rsid w:val="00CF09FE"/>
    <w:rsid w:val="00CF22E3"/>
    <w:rsid w:val="00D041C5"/>
    <w:rsid w:val="00D0597D"/>
    <w:rsid w:val="00D109C4"/>
    <w:rsid w:val="00D2276D"/>
    <w:rsid w:val="00D25DDD"/>
    <w:rsid w:val="00D37AD2"/>
    <w:rsid w:val="00D52807"/>
    <w:rsid w:val="00D57748"/>
    <w:rsid w:val="00D6602E"/>
    <w:rsid w:val="00D66034"/>
    <w:rsid w:val="00D81F3B"/>
    <w:rsid w:val="00D831D8"/>
    <w:rsid w:val="00D846F2"/>
    <w:rsid w:val="00DA3FAC"/>
    <w:rsid w:val="00DC6DD9"/>
    <w:rsid w:val="00DD4E58"/>
    <w:rsid w:val="00DF0271"/>
    <w:rsid w:val="00E16C1A"/>
    <w:rsid w:val="00E22E57"/>
    <w:rsid w:val="00E50661"/>
    <w:rsid w:val="00E5587C"/>
    <w:rsid w:val="00E7065F"/>
    <w:rsid w:val="00E7640E"/>
    <w:rsid w:val="00E90CFF"/>
    <w:rsid w:val="00E9206E"/>
    <w:rsid w:val="00E9227D"/>
    <w:rsid w:val="00E95302"/>
    <w:rsid w:val="00E96242"/>
    <w:rsid w:val="00EC5961"/>
    <w:rsid w:val="00ED07CF"/>
    <w:rsid w:val="00ED57DF"/>
    <w:rsid w:val="00ED67CD"/>
    <w:rsid w:val="00F04B2E"/>
    <w:rsid w:val="00F12018"/>
    <w:rsid w:val="00F158CF"/>
    <w:rsid w:val="00F17BC8"/>
    <w:rsid w:val="00F31C93"/>
    <w:rsid w:val="00F34BF1"/>
    <w:rsid w:val="00F37E48"/>
    <w:rsid w:val="00F40518"/>
    <w:rsid w:val="00F40680"/>
    <w:rsid w:val="00F66BDE"/>
    <w:rsid w:val="00F7020A"/>
    <w:rsid w:val="00F71708"/>
    <w:rsid w:val="00F97D86"/>
    <w:rsid w:val="00FA33DB"/>
    <w:rsid w:val="00FA498B"/>
    <w:rsid w:val="00FA4EA5"/>
    <w:rsid w:val="00FB5286"/>
    <w:rsid w:val="00FC2FE7"/>
    <w:rsid w:val="00FD52B8"/>
    <w:rsid w:val="00FE409B"/>
    <w:rsid w:val="00FE42E6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76</cp:revision>
  <cp:lastPrinted>2020-09-23T20:28:00Z</cp:lastPrinted>
  <dcterms:created xsi:type="dcterms:W3CDTF">2020-10-15T18:37:00Z</dcterms:created>
  <dcterms:modified xsi:type="dcterms:W3CDTF">2023-03-15T13:27:00Z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